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30" w:rsidRPr="007C2705" w:rsidRDefault="007C2705" w:rsidP="005D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7F30" w:rsidRPr="007C2705">
        <w:rPr>
          <w:rFonts w:ascii="Times New Roman" w:hAnsi="Times New Roman" w:cs="Times New Roman"/>
          <w:sz w:val="24"/>
          <w:szCs w:val="24"/>
        </w:rPr>
        <w:t>У ДПО «Информационно-образовательный центр»</w:t>
      </w:r>
    </w:p>
    <w:p w:rsidR="004D7F30" w:rsidRPr="007C2705" w:rsidRDefault="004D7F30" w:rsidP="005D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2705">
        <w:rPr>
          <w:rFonts w:ascii="Times New Roman" w:hAnsi="Times New Roman" w:cs="Times New Roman"/>
          <w:sz w:val="24"/>
          <w:szCs w:val="24"/>
        </w:rPr>
        <w:t>Тутаев</w:t>
      </w:r>
      <w:r w:rsidR="007C270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C2705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4D7F30" w:rsidRPr="007C2705" w:rsidRDefault="004D7F30" w:rsidP="005D6069">
      <w:pPr>
        <w:spacing w:after="0" w:line="240" w:lineRule="auto"/>
        <w:ind w:right="3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F30" w:rsidRPr="007C2705" w:rsidRDefault="004D7F30" w:rsidP="005D6069">
      <w:pPr>
        <w:spacing w:after="0" w:line="240" w:lineRule="auto"/>
        <w:ind w:right="342"/>
        <w:rPr>
          <w:rFonts w:ascii="Times New Roman" w:hAnsi="Times New Roman" w:cs="Times New Roman"/>
          <w:bCs/>
          <w:sz w:val="24"/>
          <w:szCs w:val="24"/>
        </w:rPr>
      </w:pPr>
      <w:r w:rsidRPr="007C2705">
        <w:rPr>
          <w:rFonts w:ascii="Times New Roman" w:hAnsi="Times New Roman" w:cs="Times New Roman"/>
          <w:bCs/>
          <w:sz w:val="24"/>
          <w:szCs w:val="24"/>
        </w:rPr>
        <w:t>25.04.2018</w:t>
      </w:r>
      <w:r w:rsidR="007C2705" w:rsidRPr="007C27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7C2705">
        <w:rPr>
          <w:rFonts w:ascii="Times New Roman" w:hAnsi="Times New Roman" w:cs="Times New Roman"/>
          <w:bCs/>
          <w:sz w:val="24"/>
          <w:szCs w:val="24"/>
        </w:rPr>
        <w:t>Протокол № 2</w:t>
      </w:r>
    </w:p>
    <w:p w:rsidR="004D7F30" w:rsidRPr="007C2705" w:rsidRDefault="004D7F30" w:rsidP="005D6069">
      <w:pPr>
        <w:spacing w:after="0" w:line="240" w:lineRule="auto"/>
        <w:ind w:right="342"/>
        <w:jc w:val="right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7C2705" w:rsidP="005D6069">
      <w:pPr>
        <w:spacing w:after="0" w:line="240" w:lineRule="auto"/>
        <w:ind w:right="3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 районного М</w:t>
      </w:r>
      <w:bookmarkStart w:id="0" w:name="_GoBack"/>
      <w:bookmarkEnd w:id="0"/>
      <w:r w:rsidR="004D7F30" w:rsidRPr="007C2705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етодического совета </w:t>
      </w:r>
    </w:p>
    <w:p w:rsidR="004D7F30" w:rsidRPr="007C2705" w:rsidRDefault="004D7F30" w:rsidP="005D6069">
      <w:pPr>
        <w:spacing w:after="0" w:line="240" w:lineRule="auto"/>
        <w:ind w:right="342"/>
        <w:rPr>
          <w:rFonts w:ascii="Times New Roman" w:hAnsi="Times New Roman" w:cs="Times New Roman"/>
          <w:b/>
          <w:bCs/>
          <w:sz w:val="24"/>
          <w:szCs w:val="24"/>
        </w:rPr>
      </w:pPr>
    </w:p>
    <w:p w:rsidR="004D7F30" w:rsidRPr="007C2705" w:rsidRDefault="004D7F30" w:rsidP="005D6069">
      <w:pPr>
        <w:spacing w:after="0" w:line="240" w:lineRule="auto"/>
        <w:ind w:right="342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Председатель - Е.Н. Козина</w:t>
      </w:r>
    </w:p>
    <w:p w:rsidR="004D7F30" w:rsidRPr="007C2705" w:rsidRDefault="004D7F30" w:rsidP="005D6069">
      <w:pPr>
        <w:spacing w:after="0" w:line="240" w:lineRule="auto"/>
        <w:ind w:right="342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 xml:space="preserve">Секретарь -       Л.Н. </w:t>
      </w:r>
      <w:proofErr w:type="spellStart"/>
      <w:r w:rsidRPr="007C2705">
        <w:rPr>
          <w:rFonts w:ascii="Times New Roman" w:hAnsi="Times New Roman" w:cs="Times New Roman"/>
          <w:sz w:val="24"/>
          <w:szCs w:val="24"/>
        </w:rPr>
        <w:t>Шатан</w:t>
      </w:r>
      <w:proofErr w:type="spellEnd"/>
    </w:p>
    <w:p w:rsidR="004D7F30" w:rsidRPr="007C2705" w:rsidRDefault="004D7F30" w:rsidP="005D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 xml:space="preserve">Присутствовали:  21 </w:t>
      </w:r>
      <w:r w:rsidR="007C2705">
        <w:rPr>
          <w:rFonts w:ascii="Times New Roman" w:hAnsi="Times New Roman" w:cs="Times New Roman"/>
          <w:sz w:val="24"/>
          <w:szCs w:val="24"/>
        </w:rPr>
        <w:t>человек</w:t>
      </w:r>
      <w:r w:rsidRPr="007C2705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4D7F30" w:rsidRPr="007C2705" w:rsidRDefault="004D7F30" w:rsidP="005D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705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1. Апробация устной части ОГЭ по русскому языку: проблемы и пути решения.</w:t>
      </w:r>
    </w:p>
    <w:p w:rsidR="004D7F30" w:rsidRPr="007C2705" w:rsidRDefault="004D7F30" w:rsidP="007C27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Христова Е.В., Смирнова С.К., Левобережная школа</w:t>
      </w:r>
    </w:p>
    <w:p w:rsidR="004D7F30" w:rsidRPr="007C2705" w:rsidRDefault="004D7F30" w:rsidP="007C27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Смирнова М.Ю., СШ №3</w:t>
      </w: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2. ШИБЦ - ресурс развития современных школьных библиотек.</w:t>
      </w:r>
    </w:p>
    <w:p w:rsidR="004D7F30" w:rsidRPr="007C2705" w:rsidRDefault="004D7F30" w:rsidP="007C27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705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Pr="007C2705">
        <w:rPr>
          <w:rFonts w:ascii="Times New Roman" w:hAnsi="Times New Roman" w:cs="Times New Roman"/>
          <w:sz w:val="24"/>
          <w:szCs w:val="24"/>
        </w:rPr>
        <w:t xml:space="preserve"> О.Н., Лицей №1</w:t>
      </w:r>
    </w:p>
    <w:p w:rsidR="004D7F30" w:rsidRPr="007C2705" w:rsidRDefault="004D7F30" w:rsidP="007C27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705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7C2705">
        <w:rPr>
          <w:rFonts w:ascii="Times New Roman" w:hAnsi="Times New Roman" w:cs="Times New Roman"/>
          <w:sz w:val="24"/>
          <w:szCs w:val="24"/>
        </w:rPr>
        <w:t xml:space="preserve"> К.В., СШ №7</w:t>
      </w: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3. Единые требования к содержанию и оформлению инновационных продуктов. Ягодкина О.К., методист МУ ДПО «ИОЦ».</w:t>
      </w:r>
    </w:p>
    <w:p w:rsidR="007C2705" w:rsidRDefault="007C2705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7C2705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Слушали - Христову Е.В., зам.</w:t>
      </w:r>
      <w:r w:rsidR="007C2705">
        <w:rPr>
          <w:rFonts w:ascii="Times New Roman" w:hAnsi="Times New Roman" w:cs="Times New Roman"/>
          <w:sz w:val="24"/>
          <w:szCs w:val="24"/>
        </w:rPr>
        <w:t xml:space="preserve"> </w:t>
      </w:r>
      <w:r w:rsidRPr="007C2705">
        <w:rPr>
          <w:rFonts w:ascii="Times New Roman" w:hAnsi="Times New Roman" w:cs="Times New Roman"/>
          <w:sz w:val="24"/>
          <w:szCs w:val="24"/>
        </w:rPr>
        <w:t xml:space="preserve">директора по УВР. Рассказала о модели проведения итогового собеседования. Подробно остановилась на техническом оснащении для аудитории при проведении ИС. Осветила проблемы, возникающие при проведении ИС: отсутствие времени для подготовки, цветной иллюстрации к заданию №3, самые сложные задания оказались №2 и №3 (пересказ текста и монологическое высказывание), редкое посещение учащимися занятий и др. </w:t>
      </w:r>
    </w:p>
    <w:p w:rsidR="004D7F30" w:rsidRPr="007C2705" w:rsidRDefault="004D7F30" w:rsidP="007C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Слушали - Смирнову М.Ю., зам.</w:t>
      </w:r>
      <w:r w:rsidR="007C2705">
        <w:rPr>
          <w:rFonts w:ascii="Times New Roman" w:hAnsi="Times New Roman" w:cs="Times New Roman"/>
          <w:sz w:val="24"/>
          <w:szCs w:val="24"/>
        </w:rPr>
        <w:t xml:space="preserve"> </w:t>
      </w:r>
      <w:r w:rsidRPr="007C2705">
        <w:rPr>
          <w:rFonts w:ascii="Times New Roman" w:hAnsi="Times New Roman" w:cs="Times New Roman"/>
          <w:sz w:val="24"/>
          <w:szCs w:val="24"/>
        </w:rPr>
        <w:t xml:space="preserve">директора по УВР. Рассказала о подготовке педагогов и детей к проведению ИС. Представила результаты исследования мнений детей о ИС (оценка своего состояния, трудностей, а также пользе устного собеседования) и экспертов. </w:t>
      </w: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 xml:space="preserve">Слушали - </w:t>
      </w:r>
      <w:proofErr w:type="spellStart"/>
      <w:r w:rsidRPr="007C2705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Pr="007C2705">
        <w:rPr>
          <w:rFonts w:ascii="Times New Roman" w:hAnsi="Times New Roman" w:cs="Times New Roman"/>
          <w:sz w:val="24"/>
          <w:szCs w:val="24"/>
        </w:rPr>
        <w:t xml:space="preserve"> О.Н., зав. библиотекой Лицей №1. В своем выступлении сделала акцент, что Ш</w:t>
      </w:r>
      <w:r w:rsidR="007C2705">
        <w:rPr>
          <w:rFonts w:ascii="Times New Roman" w:hAnsi="Times New Roman" w:cs="Times New Roman"/>
          <w:sz w:val="24"/>
          <w:szCs w:val="24"/>
        </w:rPr>
        <w:t>И</w:t>
      </w:r>
      <w:r w:rsidRPr="007C2705">
        <w:rPr>
          <w:rFonts w:ascii="Times New Roman" w:hAnsi="Times New Roman" w:cs="Times New Roman"/>
          <w:sz w:val="24"/>
          <w:szCs w:val="24"/>
        </w:rPr>
        <w:t xml:space="preserve">БЦ - ресурс школьных библиотек. Рассказала о требованиях </w:t>
      </w:r>
      <w:proofErr w:type="gramStart"/>
      <w:r w:rsidRPr="007C2705">
        <w:rPr>
          <w:rFonts w:ascii="Times New Roman" w:hAnsi="Times New Roman" w:cs="Times New Roman"/>
          <w:sz w:val="24"/>
          <w:szCs w:val="24"/>
        </w:rPr>
        <w:t>ФГОС</w:t>
      </w:r>
      <w:proofErr w:type="gramEnd"/>
      <w:r w:rsidRPr="007C2705">
        <w:rPr>
          <w:rFonts w:ascii="Times New Roman" w:hAnsi="Times New Roman" w:cs="Times New Roman"/>
          <w:sz w:val="24"/>
          <w:szCs w:val="24"/>
        </w:rPr>
        <w:t xml:space="preserve"> о переходе от библиотек к ИБЦ, их отличия, о создании программы развития, о сетевом взаимодействии. Представила опыт современной организации ИБЦ в Лицее №1с зонами отдых</w:t>
      </w:r>
      <w:r w:rsidR="007C2705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7C2705">
        <w:rPr>
          <w:rFonts w:ascii="Times New Roman" w:hAnsi="Times New Roman" w:cs="Times New Roman"/>
          <w:sz w:val="24"/>
          <w:szCs w:val="24"/>
        </w:rPr>
        <w:t>переодики</w:t>
      </w:r>
      <w:proofErr w:type="spellEnd"/>
      <w:r w:rsidR="007C2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705">
        <w:rPr>
          <w:rFonts w:ascii="Times New Roman" w:hAnsi="Times New Roman" w:cs="Times New Roman"/>
          <w:sz w:val="24"/>
          <w:szCs w:val="24"/>
        </w:rPr>
        <w:t>буккросинга</w:t>
      </w:r>
      <w:proofErr w:type="spellEnd"/>
      <w:r w:rsidR="007C2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70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7C270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D7F30" w:rsidRPr="007C2705" w:rsidRDefault="004D7F30" w:rsidP="007C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705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7C2705">
        <w:rPr>
          <w:rFonts w:ascii="Times New Roman" w:hAnsi="Times New Roman" w:cs="Times New Roman"/>
          <w:sz w:val="24"/>
          <w:szCs w:val="24"/>
        </w:rPr>
        <w:t xml:space="preserve"> К.В., СШ №7 представил опыт организации пространства школы г. Новокуйбышевска (фотоматериалы). Представил проект МОУ СШ №7: школьный информационно-библиотечный центр (ШИБЦ) как центральная площадка реализации неформального образования. Высказал мнение о том, что библиотека должна стать особым местом в школе, а школа – центром информации. </w:t>
      </w:r>
    </w:p>
    <w:p w:rsidR="004D7F30" w:rsidRPr="007C2705" w:rsidRDefault="004D7F30" w:rsidP="005D60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 xml:space="preserve">Слушали - Ягодкину О.К., методиста ИОЦ. Познакомила всех присутствующих с правилами оформления продуктов </w:t>
      </w:r>
      <w:r w:rsidR="007C2705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7C2705">
        <w:rPr>
          <w:rFonts w:ascii="Times New Roman" w:hAnsi="Times New Roman" w:cs="Times New Roman"/>
          <w:sz w:val="24"/>
          <w:szCs w:val="24"/>
        </w:rPr>
        <w:t xml:space="preserve">деятельности педагога (методических рекомендаций, пособий, рефератов, приложений и др.). </w:t>
      </w: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7C2705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</w:p>
    <w:p w:rsidR="004D7F30" w:rsidRPr="007C2705" w:rsidRDefault="004D7F30" w:rsidP="007C27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1. Информацию об организации апробации устной части ОГЭ по русскому языку в СШ №3 и Левобережной школе принять к сведению.</w:t>
      </w:r>
    </w:p>
    <w:p w:rsidR="004D7F30" w:rsidRPr="007C2705" w:rsidRDefault="004D7F30" w:rsidP="007C27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lastRenderedPageBreak/>
        <w:t>Рекомендовать</w:t>
      </w:r>
      <w:r w:rsidR="007C2705">
        <w:rPr>
          <w:rFonts w:ascii="Times New Roman" w:hAnsi="Times New Roman" w:cs="Times New Roman"/>
          <w:sz w:val="24"/>
          <w:szCs w:val="24"/>
        </w:rPr>
        <w:t xml:space="preserve"> ОУ</w:t>
      </w:r>
      <w:r w:rsidRPr="007C2705">
        <w:rPr>
          <w:rFonts w:ascii="Times New Roman" w:hAnsi="Times New Roman" w:cs="Times New Roman"/>
          <w:sz w:val="24"/>
          <w:szCs w:val="24"/>
        </w:rPr>
        <w:t>: особое внимание уделять пересказу и развитию монологической речи.</w:t>
      </w:r>
    </w:p>
    <w:p w:rsidR="004D7F30" w:rsidRPr="007C2705" w:rsidRDefault="004D7F30" w:rsidP="007C27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2. Признать работу ШИБЦ МОУ лицей №1, МОУ СШ №7 им. адмирала Ф.Ф. Ушакова удовлетворительной.</w:t>
      </w:r>
    </w:p>
    <w:p w:rsidR="004D7F30" w:rsidRPr="007C2705" w:rsidRDefault="004D7F30" w:rsidP="007C27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3. Информацию принять к сведению.</w:t>
      </w:r>
    </w:p>
    <w:p w:rsidR="004D7F30" w:rsidRPr="007C2705" w:rsidRDefault="004D7F30" w:rsidP="007C27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Рекомендовать</w:t>
      </w:r>
      <w:r w:rsidR="007C2705">
        <w:rPr>
          <w:rFonts w:ascii="Times New Roman" w:hAnsi="Times New Roman" w:cs="Times New Roman"/>
          <w:sz w:val="24"/>
          <w:szCs w:val="24"/>
        </w:rPr>
        <w:t xml:space="preserve"> </w:t>
      </w:r>
      <w:r w:rsidR="007C2705" w:rsidRPr="007C2705">
        <w:rPr>
          <w:rFonts w:ascii="Times New Roman" w:hAnsi="Times New Roman" w:cs="Times New Roman"/>
          <w:sz w:val="24"/>
          <w:szCs w:val="24"/>
        </w:rPr>
        <w:t>МУ ДПО «ИОЦ»</w:t>
      </w:r>
      <w:r w:rsidRPr="007C2705">
        <w:rPr>
          <w:rFonts w:ascii="Times New Roman" w:hAnsi="Times New Roman" w:cs="Times New Roman"/>
          <w:sz w:val="24"/>
          <w:szCs w:val="24"/>
        </w:rPr>
        <w:t>: доработать рекомендации по оформлению с учетом имеющи</w:t>
      </w:r>
      <w:r w:rsidR="007C2705">
        <w:rPr>
          <w:rFonts w:ascii="Times New Roman" w:hAnsi="Times New Roman" w:cs="Times New Roman"/>
          <w:sz w:val="24"/>
          <w:szCs w:val="24"/>
        </w:rPr>
        <w:t>хся материалов в ГАУ ДПО ЯО ИРО и</w:t>
      </w:r>
      <w:r w:rsidRPr="007C2705">
        <w:rPr>
          <w:rFonts w:ascii="Times New Roman" w:hAnsi="Times New Roman" w:cs="Times New Roman"/>
          <w:sz w:val="24"/>
          <w:szCs w:val="24"/>
        </w:rPr>
        <w:t xml:space="preserve"> утвердить единые требования к содержанию и оформлению инновационных продуктов</w:t>
      </w:r>
    </w:p>
    <w:p w:rsidR="004D7F30" w:rsidRPr="007C2705" w:rsidRDefault="007C2705" w:rsidP="007C27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7F30" w:rsidRPr="007C2705">
        <w:rPr>
          <w:rFonts w:ascii="Times New Roman" w:hAnsi="Times New Roman" w:cs="Times New Roman"/>
          <w:sz w:val="24"/>
          <w:szCs w:val="24"/>
        </w:rPr>
        <w:t xml:space="preserve">бразовательным учреждениям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D7F30" w:rsidRPr="007C2705">
        <w:rPr>
          <w:rFonts w:ascii="Times New Roman" w:hAnsi="Times New Roman" w:cs="Times New Roman"/>
          <w:sz w:val="24"/>
          <w:szCs w:val="24"/>
        </w:rPr>
        <w:t>использовать единые требования к содержанию и оформлению инновационных продуктов.</w:t>
      </w:r>
    </w:p>
    <w:p w:rsidR="004D7F30" w:rsidRPr="007C2705" w:rsidRDefault="004D7F30" w:rsidP="005D6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 xml:space="preserve">Председатель              ________________                           </w:t>
      </w:r>
      <w:proofErr w:type="spellStart"/>
      <w:r w:rsidRPr="007C2705">
        <w:rPr>
          <w:rFonts w:ascii="Times New Roman" w:hAnsi="Times New Roman" w:cs="Times New Roman"/>
          <w:sz w:val="24"/>
          <w:szCs w:val="24"/>
        </w:rPr>
        <w:t>Е.Н.Козина</w:t>
      </w:r>
      <w:proofErr w:type="spellEnd"/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30" w:rsidRPr="007C2705" w:rsidRDefault="004D7F30" w:rsidP="005D6069">
      <w:pPr>
        <w:spacing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7C2705">
        <w:rPr>
          <w:rFonts w:ascii="Times New Roman" w:hAnsi="Times New Roman" w:cs="Times New Roman"/>
          <w:sz w:val="24"/>
          <w:szCs w:val="24"/>
        </w:rPr>
        <w:t xml:space="preserve"> Секретарь                     ________________                        Л.Н. </w:t>
      </w:r>
      <w:proofErr w:type="spellStart"/>
      <w:r w:rsidRPr="007C2705">
        <w:rPr>
          <w:rFonts w:ascii="Times New Roman" w:hAnsi="Times New Roman" w:cs="Times New Roman"/>
          <w:sz w:val="24"/>
          <w:szCs w:val="24"/>
        </w:rPr>
        <w:t>Шатан</w:t>
      </w:r>
      <w:proofErr w:type="spellEnd"/>
    </w:p>
    <w:sectPr w:rsidR="004D7F30" w:rsidRPr="007C2705" w:rsidSect="0020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4E5"/>
    <w:multiLevelType w:val="hybridMultilevel"/>
    <w:tmpl w:val="0306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D33"/>
    <w:multiLevelType w:val="hybridMultilevel"/>
    <w:tmpl w:val="735C267C"/>
    <w:lvl w:ilvl="0" w:tplc="BCEC35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C3A43AB"/>
    <w:multiLevelType w:val="hybridMultilevel"/>
    <w:tmpl w:val="69DEC2A4"/>
    <w:lvl w:ilvl="0" w:tplc="B2944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502C69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3CC55C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C5E5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B887A9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B864BB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FC514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B288A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DB6519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51612C"/>
    <w:multiLevelType w:val="hybridMultilevel"/>
    <w:tmpl w:val="1FA41D6C"/>
    <w:lvl w:ilvl="0" w:tplc="064CE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C6C0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8F2614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8AEC7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3A52E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C0CAD1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827FB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E52C0A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4C61BE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DD3A92"/>
    <w:multiLevelType w:val="hybridMultilevel"/>
    <w:tmpl w:val="566A76E8"/>
    <w:lvl w:ilvl="0" w:tplc="4704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6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8D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B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9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E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05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0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7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53762"/>
    <w:multiLevelType w:val="hybridMultilevel"/>
    <w:tmpl w:val="A086B03A"/>
    <w:lvl w:ilvl="0" w:tplc="1D88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0C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EC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42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E3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F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E9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29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B522C"/>
    <w:multiLevelType w:val="hybridMultilevel"/>
    <w:tmpl w:val="39700A90"/>
    <w:lvl w:ilvl="0" w:tplc="A502E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42CC4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ED04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F0C3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B89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06AA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CCA4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06222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3B0C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38028E"/>
    <w:multiLevelType w:val="hybridMultilevel"/>
    <w:tmpl w:val="7C94B3EA"/>
    <w:lvl w:ilvl="0" w:tplc="CB56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AF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42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A9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6F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03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7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A7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90A40"/>
    <w:multiLevelType w:val="hybridMultilevel"/>
    <w:tmpl w:val="DA7EB93A"/>
    <w:lvl w:ilvl="0" w:tplc="7488FF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7FEA67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C281B0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64751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C6F49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1D4529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0E41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176B20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6F4140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C1D1332"/>
    <w:multiLevelType w:val="hybridMultilevel"/>
    <w:tmpl w:val="361E7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5EA0FED"/>
    <w:multiLevelType w:val="hybridMultilevel"/>
    <w:tmpl w:val="722C6432"/>
    <w:lvl w:ilvl="0" w:tplc="3A123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81A93B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DD6BE6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725F4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F64936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94E65D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72AE0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90873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EAA02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49729E"/>
    <w:multiLevelType w:val="hybridMultilevel"/>
    <w:tmpl w:val="EA0ED68E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2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72" w:hanging="360"/>
      </w:pPr>
      <w:rPr>
        <w:rFonts w:ascii="Wingdings" w:hAnsi="Wingdings" w:cs="Wingdings" w:hint="default"/>
      </w:rPr>
    </w:lvl>
  </w:abstractNum>
  <w:abstractNum w:abstractNumId="12">
    <w:nsid w:val="71505784"/>
    <w:multiLevelType w:val="hybridMultilevel"/>
    <w:tmpl w:val="84A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5"/>
    <w:rsid w:val="00030A19"/>
    <w:rsid w:val="000873BC"/>
    <w:rsid w:val="000E1BEB"/>
    <w:rsid w:val="000F79BC"/>
    <w:rsid w:val="00105020"/>
    <w:rsid w:val="00106BCE"/>
    <w:rsid w:val="00122175"/>
    <w:rsid w:val="00125C29"/>
    <w:rsid w:val="00133DCC"/>
    <w:rsid w:val="001800F5"/>
    <w:rsid w:val="001A1278"/>
    <w:rsid w:val="001D47D8"/>
    <w:rsid w:val="002021E3"/>
    <w:rsid w:val="00250F54"/>
    <w:rsid w:val="00271F25"/>
    <w:rsid w:val="0028008E"/>
    <w:rsid w:val="0028546A"/>
    <w:rsid w:val="002D2CC7"/>
    <w:rsid w:val="003013E3"/>
    <w:rsid w:val="003109B7"/>
    <w:rsid w:val="00316F1E"/>
    <w:rsid w:val="00343778"/>
    <w:rsid w:val="00346DF5"/>
    <w:rsid w:val="00355F3D"/>
    <w:rsid w:val="00360608"/>
    <w:rsid w:val="0036500A"/>
    <w:rsid w:val="003A0C10"/>
    <w:rsid w:val="003C0608"/>
    <w:rsid w:val="004368EE"/>
    <w:rsid w:val="004372A0"/>
    <w:rsid w:val="00461B1D"/>
    <w:rsid w:val="00465172"/>
    <w:rsid w:val="004C642E"/>
    <w:rsid w:val="004D7F30"/>
    <w:rsid w:val="005D6069"/>
    <w:rsid w:val="005F087C"/>
    <w:rsid w:val="0062495A"/>
    <w:rsid w:val="00677E60"/>
    <w:rsid w:val="006802F0"/>
    <w:rsid w:val="006B4B35"/>
    <w:rsid w:val="006C5E5D"/>
    <w:rsid w:val="007358C1"/>
    <w:rsid w:val="00742C24"/>
    <w:rsid w:val="00772359"/>
    <w:rsid w:val="007853DD"/>
    <w:rsid w:val="00796114"/>
    <w:rsid w:val="00796ACF"/>
    <w:rsid w:val="007B5145"/>
    <w:rsid w:val="007C2705"/>
    <w:rsid w:val="007C6530"/>
    <w:rsid w:val="00876657"/>
    <w:rsid w:val="008C0509"/>
    <w:rsid w:val="008C7214"/>
    <w:rsid w:val="008E2CD9"/>
    <w:rsid w:val="008E547A"/>
    <w:rsid w:val="008F1F81"/>
    <w:rsid w:val="00902392"/>
    <w:rsid w:val="00921A0E"/>
    <w:rsid w:val="009331BD"/>
    <w:rsid w:val="00934527"/>
    <w:rsid w:val="00934C3B"/>
    <w:rsid w:val="00953F46"/>
    <w:rsid w:val="009604EE"/>
    <w:rsid w:val="00992E6D"/>
    <w:rsid w:val="009B7366"/>
    <w:rsid w:val="009E5705"/>
    <w:rsid w:val="009E60AB"/>
    <w:rsid w:val="00A2416F"/>
    <w:rsid w:val="00A57DD8"/>
    <w:rsid w:val="00A63F9E"/>
    <w:rsid w:val="00A8672B"/>
    <w:rsid w:val="00AC0677"/>
    <w:rsid w:val="00AC1E5A"/>
    <w:rsid w:val="00AD51DE"/>
    <w:rsid w:val="00B329AF"/>
    <w:rsid w:val="00B5002C"/>
    <w:rsid w:val="00BB52C8"/>
    <w:rsid w:val="00BC6A3E"/>
    <w:rsid w:val="00C26AEC"/>
    <w:rsid w:val="00C30D91"/>
    <w:rsid w:val="00C4623D"/>
    <w:rsid w:val="00C502DA"/>
    <w:rsid w:val="00C554B6"/>
    <w:rsid w:val="00D23B18"/>
    <w:rsid w:val="00D746B6"/>
    <w:rsid w:val="00D96753"/>
    <w:rsid w:val="00DC0C6A"/>
    <w:rsid w:val="00DD108E"/>
    <w:rsid w:val="00DE793A"/>
    <w:rsid w:val="00DF73DE"/>
    <w:rsid w:val="00E018BA"/>
    <w:rsid w:val="00E01A15"/>
    <w:rsid w:val="00E05CAA"/>
    <w:rsid w:val="00E06B49"/>
    <w:rsid w:val="00E362CB"/>
    <w:rsid w:val="00E55ED0"/>
    <w:rsid w:val="00F82CB8"/>
    <w:rsid w:val="00F83994"/>
    <w:rsid w:val="00F87AB8"/>
    <w:rsid w:val="00F96A7E"/>
    <w:rsid w:val="00FC2AEC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78E"/>
    <w:pPr>
      <w:ind w:left="720"/>
    </w:pPr>
  </w:style>
  <w:style w:type="paragraph" w:styleId="a4">
    <w:name w:val="Normal (Web)"/>
    <w:basedOn w:val="a"/>
    <w:uiPriority w:val="99"/>
    <w:semiHidden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78E"/>
    <w:pPr>
      <w:ind w:left="720"/>
    </w:pPr>
  </w:style>
  <w:style w:type="paragraph" w:styleId="a4">
    <w:name w:val="Normal (Web)"/>
    <w:basedOn w:val="a"/>
    <w:uiPriority w:val="99"/>
    <w:semiHidden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4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2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2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2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4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3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3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4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4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3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3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3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3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3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38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4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4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2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2018-05-04T08:02:00Z</cp:lastPrinted>
  <dcterms:created xsi:type="dcterms:W3CDTF">2018-05-04T08:02:00Z</dcterms:created>
  <dcterms:modified xsi:type="dcterms:W3CDTF">2018-05-04T08:02:00Z</dcterms:modified>
</cp:coreProperties>
</file>