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94" w:rsidRPr="00A34D20" w:rsidRDefault="00460E94" w:rsidP="00797845">
      <w:pPr>
        <w:pStyle w:val="a3"/>
        <w:shd w:val="clear" w:color="auto" w:fill="FFFFFF"/>
        <w:spacing w:before="0" w:beforeAutospacing="0" w:afterLines="60" w:after="144" w:afterAutospacing="0"/>
        <w:ind w:firstLine="709"/>
        <w:jc w:val="center"/>
        <w:rPr>
          <w:b/>
          <w:color w:val="000000"/>
          <w:sz w:val="28"/>
          <w:szCs w:val="28"/>
        </w:rPr>
      </w:pPr>
      <w:r w:rsidRPr="00A34D20">
        <w:rPr>
          <w:b/>
          <w:color w:val="000000"/>
          <w:sz w:val="28"/>
          <w:szCs w:val="28"/>
        </w:rPr>
        <w:t>Урок английского языка по ФГОС: мыследеятельностный подход и методы его использования</w:t>
      </w:r>
    </w:p>
    <w:p w:rsidR="00460E94" w:rsidRPr="001B2640" w:rsidRDefault="00460E94" w:rsidP="00797845">
      <w:pPr>
        <w:pStyle w:val="a3"/>
        <w:shd w:val="clear" w:color="auto" w:fill="FFFFFF"/>
        <w:spacing w:before="0" w:beforeAutospacing="0" w:afterLines="60" w:after="144" w:afterAutospacing="0"/>
        <w:ind w:firstLine="709"/>
        <w:jc w:val="both"/>
        <w:rPr>
          <w:color w:val="000000"/>
        </w:rPr>
      </w:pPr>
      <w:r w:rsidRPr="001B2640">
        <w:rPr>
          <w:color w:val="000000"/>
        </w:rPr>
        <w:t>Актуальным вопросом сегодня является то, каким должен быть урок иностранного языка в современных условиях. Меняются цели и содержание образования, появляются новые средства и технологии обучения, но какие бы не свершались реформы, урок остается вечной и главной формой обучения. Какие бы новации не вводились, только на уроке встречаются участники образовательного процесса: учитель и ученик.</w:t>
      </w:r>
    </w:p>
    <w:p w:rsidR="00460E94" w:rsidRPr="001B2640" w:rsidRDefault="00460E94" w:rsidP="00797845">
      <w:pPr>
        <w:pStyle w:val="a3"/>
        <w:shd w:val="clear" w:color="auto" w:fill="FFFFFF"/>
        <w:spacing w:before="0" w:beforeAutospacing="0" w:afterLines="60" w:after="144" w:afterAutospacing="0"/>
        <w:ind w:firstLine="709"/>
        <w:jc w:val="both"/>
        <w:rPr>
          <w:color w:val="000000"/>
        </w:rPr>
      </w:pPr>
      <w:r w:rsidRPr="001B2640">
        <w:rPr>
          <w:color w:val="000000"/>
        </w:rPr>
        <w:t xml:space="preserve">Цель обучения иностранному языку </w:t>
      </w:r>
      <w:r w:rsidR="009460FE" w:rsidRPr="001B2640">
        <w:rPr>
          <w:color w:val="000000"/>
        </w:rPr>
        <w:t>о</w:t>
      </w:r>
      <w:r w:rsidRPr="001B2640">
        <w:rPr>
          <w:color w:val="000000"/>
        </w:rPr>
        <w:t>дновременно с вооружен</w:t>
      </w:r>
      <w:r w:rsidR="009460FE" w:rsidRPr="001B2640">
        <w:rPr>
          <w:color w:val="000000"/>
        </w:rPr>
        <w:t>ием знаниями и на их основе</w:t>
      </w:r>
      <w:r w:rsidRPr="001B2640">
        <w:rPr>
          <w:color w:val="000000"/>
        </w:rPr>
        <w:t xml:space="preserve"> учить учащихся способам познания и практической деятельности, которые выработало человечество.</w:t>
      </w:r>
    </w:p>
    <w:p w:rsidR="00460E94" w:rsidRPr="001B2640" w:rsidRDefault="00460E94" w:rsidP="00797845">
      <w:pPr>
        <w:pStyle w:val="a3"/>
        <w:shd w:val="clear" w:color="auto" w:fill="FFFFFF"/>
        <w:spacing w:before="0" w:beforeAutospacing="0" w:afterLines="60" w:after="144" w:afterAutospacing="0"/>
        <w:ind w:firstLine="709"/>
        <w:jc w:val="both"/>
        <w:rPr>
          <w:color w:val="000000"/>
        </w:rPr>
      </w:pPr>
      <w:r w:rsidRPr="001B2640">
        <w:rPr>
          <w:color w:val="000000"/>
        </w:rPr>
        <w:t>У урока иностранного языка особенная специфика, которую учитель иностранного языка не может не учитывать. В настоящее время глобальной целью овладения иностранным языком считается приобщение к иной культуре и участие в диалоге культур. Эта цель достигается путем формирования способности к межкультурной коммуникации. Именно преподавание, организованное на основе заданий коммуникативного характера, обучение иноязычной коммуникации отличительной особенностью урока иностранного языка.</w:t>
      </w:r>
    </w:p>
    <w:p w:rsidR="00E86C01" w:rsidRPr="001B2640" w:rsidRDefault="00E86C01" w:rsidP="00797845">
      <w:pPr>
        <w:pStyle w:val="a3"/>
        <w:shd w:val="clear" w:color="auto" w:fill="FFFFFF"/>
        <w:spacing w:before="0" w:beforeAutospacing="0" w:afterLines="60" w:after="144" w:afterAutospacing="0"/>
        <w:ind w:firstLine="709"/>
        <w:jc w:val="both"/>
        <w:rPr>
          <w:color w:val="000000"/>
          <w:sz w:val="23"/>
          <w:szCs w:val="23"/>
        </w:rPr>
      </w:pPr>
      <w:proofErr w:type="gramStart"/>
      <w:r w:rsidRPr="001B2640">
        <w:rPr>
          <w:color w:val="000000"/>
        </w:rPr>
        <w:t xml:space="preserve">В целях обучения иностранному языку, изложенных в </w:t>
      </w:r>
      <w:proofErr w:type="spellStart"/>
      <w:r w:rsidRPr="001B2640">
        <w:rPr>
          <w:color w:val="000000"/>
        </w:rPr>
        <w:t>ФГОСе</w:t>
      </w:r>
      <w:proofErr w:type="spellEnd"/>
      <w:r w:rsidRPr="001B2640">
        <w:rPr>
          <w:color w:val="000000"/>
        </w:rPr>
        <w:t>, уже предусмотрен деятельностный подход – умение общаться на иностранном языке в различных формах и на разные темы, строить свое речевое и неречевое поведение адекватно социально-культурной специфике страны изучаемого языка, а также использовать иностранный язык, как средство для получения информации из иноязычных источников в образовательных и самообразовательных целях.</w:t>
      </w:r>
      <w:proofErr w:type="gramEnd"/>
    </w:p>
    <w:p w:rsidR="00C568B0" w:rsidRPr="001B2640" w:rsidRDefault="00B6140C" w:rsidP="00797845">
      <w:pPr>
        <w:pStyle w:val="a3"/>
        <w:shd w:val="clear" w:color="auto" w:fill="FFFFFF"/>
        <w:spacing w:before="0" w:beforeAutospacing="0" w:afterLines="60" w:after="144" w:afterAutospacing="0"/>
        <w:ind w:firstLine="709"/>
        <w:jc w:val="both"/>
        <w:rPr>
          <w:color w:val="000000"/>
        </w:rPr>
      </w:pPr>
      <w:r>
        <w:rPr>
          <w:color w:val="000000"/>
        </w:rPr>
        <w:t>И</w:t>
      </w:r>
      <w:r w:rsidR="00CB4D2C">
        <w:rPr>
          <w:color w:val="000000"/>
        </w:rPr>
        <w:t>,</w:t>
      </w:r>
      <w:r>
        <w:rPr>
          <w:color w:val="000000"/>
        </w:rPr>
        <w:t xml:space="preserve"> </w:t>
      </w:r>
      <w:r w:rsidR="0029408D" w:rsidRPr="001B2640">
        <w:rPr>
          <w:color w:val="000000"/>
        </w:rPr>
        <w:t>исходя из</w:t>
      </w:r>
      <w:r w:rsidR="00C568B0" w:rsidRPr="001B2640">
        <w:rPr>
          <w:color w:val="000000"/>
        </w:rPr>
        <w:t xml:space="preserve"> этих целей</w:t>
      </w:r>
      <w:r w:rsidR="00CB4D2C">
        <w:rPr>
          <w:color w:val="000000"/>
        </w:rPr>
        <w:t xml:space="preserve">, </w:t>
      </w:r>
      <w:r w:rsidR="00C568B0" w:rsidRPr="001B2640">
        <w:rPr>
          <w:color w:val="000000"/>
        </w:rPr>
        <w:t xml:space="preserve"> перед учителем встает</w:t>
      </w:r>
      <w:r w:rsidR="0029408D" w:rsidRPr="001B2640">
        <w:rPr>
          <w:color w:val="000000"/>
        </w:rPr>
        <w:t xml:space="preserve"> вопрос</w:t>
      </w:r>
      <w:r w:rsidR="00DF7765" w:rsidRPr="001B2640">
        <w:rPr>
          <w:color w:val="000000"/>
        </w:rPr>
        <w:t xml:space="preserve"> </w:t>
      </w:r>
      <w:r w:rsidR="0029408D" w:rsidRPr="001B2640">
        <w:rPr>
          <w:color w:val="000000"/>
        </w:rPr>
        <w:t>- что нужно изменить в своей практике</w:t>
      </w:r>
      <w:r w:rsidR="00CB4D2C">
        <w:rPr>
          <w:color w:val="000000"/>
        </w:rPr>
        <w:t>,</w:t>
      </w:r>
      <w:r w:rsidR="0029408D" w:rsidRPr="001B2640">
        <w:rPr>
          <w:color w:val="000000"/>
        </w:rPr>
        <w:t xml:space="preserve"> чтобы урок соответствовал требованиям ФГОС?</w:t>
      </w:r>
      <w:r w:rsidR="00C568B0" w:rsidRPr="001B2640">
        <w:rPr>
          <w:color w:val="000000"/>
        </w:rPr>
        <w:t xml:space="preserve"> Прежде всего</w:t>
      </w:r>
      <w:r>
        <w:rPr>
          <w:color w:val="000000"/>
        </w:rPr>
        <w:t>,</w:t>
      </w:r>
      <w:r w:rsidR="00C568B0" w:rsidRPr="001B2640">
        <w:rPr>
          <w:color w:val="000000"/>
        </w:rPr>
        <w:t xml:space="preserve"> </w:t>
      </w:r>
      <w:r w:rsidR="00CB4D2C">
        <w:rPr>
          <w:color w:val="000000"/>
        </w:rPr>
        <w:t xml:space="preserve">изменить роль учителя на уроке, </w:t>
      </w:r>
      <w:r w:rsidR="00C568B0" w:rsidRPr="001B2640">
        <w:rPr>
          <w:color w:val="000000"/>
        </w:rPr>
        <w:t xml:space="preserve">где он перестаёт доминировать, а становится равноправным партнёром, создаёт благоприятный настрой, высокую мотивацию и обеспечивает лучшее усвоение материала. И, конечно, чаще использовать в работе такие методы и приемы, которые соответствуют мыследеятельностному подходу. </w:t>
      </w:r>
    </w:p>
    <w:p w:rsidR="0029408D" w:rsidRPr="001B2640" w:rsidRDefault="00C568B0" w:rsidP="00797845">
      <w:pPr>
        <w:pStyle w:val="a3"/>
        <w:shd w:val="clear" w:color="auto" w:fill="FFFFFF"/>
        <w:spacing w:before="0" w:beforeAutospacing="0" w:afterLines="60" w:after="144" w:afterAutospacing="0"/>
        <w:ind w:firstLine="709"/>
        <w:jc w:val="both"/>
        <w:rPr>
          <w:color w:val="000000"/>
        </w:rPr>
      </w:pPr>
      <w:r w:rsidRPr="001B2640">
        <w:rPr>
          <w:b/>
          <w:bCs/>
          <w:color w:val="000000"/>
        </w:rPr>
        <w:t>Цель работы</w:t>
      </w:r>
      <w:r w:rsidRPr="001B2640">
        <w:rPr>
          <w:color w:val="000000"/>
        </w:rPr>
        <w:t>: систематизация приёмов,</w:t>
      </w:r>
      <w:r w:rsidR="00452011">
        <w:rPr>
          <w:color w:val="000000"/>
        </w:rPr>
        <w:t xml:space="preserve"> форм и методов мысле</w:t>
      </w:r>
      <w:r w:rsidRPr="001B2640">
        <w:rPr>
          <w:color w:val="000000"/>
        </w:rPr>
        <w:t>деятельностного подхода в обучении иностранному языку как средства повышения эффективности современного урока</w:t>
      </w:r>
      <w:r w:rsidR="00AE3578" w:rsidRPr="001B2640">
        <w:rPr>
          <w:color w:val="000000"/>
        </w:rPr>
        <w:t>.</w:t>
      </w:r>
    </w:p>
    <w:p w:rsidR="00AE3578" w:rsidRPr="001B2640" w:rsidRDefault="00AE3578" w:rsidP="00797845">
      <w:pPr>
        <w:pStyle w:val="a3"/>
        <w:shd w:val="clear" w:color="auto" w:fill="FFFFFF"/>
        <w:spacing w:before="0" w:beforeAutospacing="0" w:afterLines="60" w:after="144" w:afterAutospacing="0"/>
        <w:ind w:firstLine="709"/>
        <w:jc w:val="both"/>
        <w:rPr>
          <w:color w:val="000000"/>
          <w:sz w:val="23"/>
          <w:szCs w:val="23"/>
        </w:rPr>
      </w:pPr>
      <w:r w:rsidRPr="001B2640">
        <w:rPr>
          <w:color w:val="000000"/>
        </w:rPr>
        <w:t>Методические </w:t>
      </w:r>
      <w:r w:rsidRPr="001B2640">
        <w:rPr>
          <w:b/>
          <w:bCs/>
          <w:color w:val="000000"/>
        </w:rPr>
        <w:t>задачи </w:t>
      </w:r>
      <w:r w:rsidRPr="001B2640">
        <w:rPr>
          <w:color w:val="000000"/>
        </w:rPr>
        <w:t>работы в данном направлении:</w:t>
      </w:r>
    </w:p>
    <w:p w:rsidR="00AE3578" w:rsidRPr="001B2640" w:rsidRDefault="00AE3578" w:rsidP="00797845">
      <w:pPr>
        <w:pStyle w:val="a3"/>
        <w:numPr>
          <w:ilvl w:val="0"/>
          <w:numId w:val="1"/>
        </w:numPr>
        <w:shd w:val="clear" w:color="auto" w:fill="FFFFFF"/>
        <w:spacing w:before="0" w:beforeAutospacing="0" w:afterLines="60" w:after="144" w:afterAutospacing="0"/>
        <w:ind w:left="0" w:firstLine="709"/>
        <w:jc w:val="both"/>
        <w:rPr>
          <w:color w:val="000000"/>
          <w:sz w:val="23"/>
          <w:szCs w:val="23"/>
        </w:rPr>
      </w:pPr>
      <w:r w:rsidRPr="001B2640">
        <w:rPr>
          <w:color w:val="000000"/>
        </w:rPr>
        <w:t>повышение мотивации учащихся в процессе обучения;</w:t>
      </w:r>
    </w:p>
    <w:p w:rsidR="00AE3578" w:rsidRPr="001B2640" w:rsidRDefault="00AE3578" w:rsidP="00797845">
      <w:pPr>
        <w:pStyle w:val="a3"/>
        <w:numPr>
          <w:ilvl w:val="0"/>
          <w:numId w:val="1"/>
        </w:numPr>
        <w:shd w:val="clear" w:color="auto" w:fill="FFFFFF"/>
        <w:spacing w:before="0" w:beforeAutospacing="0" w:afterLines="60" w:after="144" w:afterAutospacing="0"/>
        <w:ind w:left="0" w:firstLine="709"/>
        <w:jc w:val="both"/>
        <w:rPr>
          <w:color w:val="000000"/>
          <w:sz w:val="23"/>
          <w:szCs w:val="23"/>
        </w:rPr>
      </w:pPr>
      <w:r w:rsidRPr="001B2640">
        <w:rPr>
          <w:color w:val="000000"/>
        </w:rPr>
        <w:t>формирование коммуникативной</w:t>
      </w:r>
      <w:r w:rsidR="00452011">
        <w:rPr>
          <w:color w:val="000000"/>
        </w:rPr>
        <w:t xml:space="preserve"> </w:t>
      </w:r>
      <w:r w:rsidRPr="001B2640">
        <w:rPr>
          <w:color w:val="000000"/>
        </w:rPr>
        <w:t>компетенции;</w:t>
      </w:r>
    </w:p>
    <w:p w:rsidR="00AE3578" w:rsidRPr="001B2640" w:rsidRDefault="00AE3578" w:rsidP="00797845">
      <w:pPr>
        <w:pStyle w:val="a3"/>
        <w:numPr>
          <w:ilvl w:val="0"/>
          <w:numId w:val="1"/>
        </w:numPr>
        <w:shd w:val="clear" w:color="auto" w:fill="FFFFFF"/>
        <w:spacing w:before="0" w:beforeAutospacing="0" w:afterLines="60" w:after="144" w:afterAutospacing="0"/>
        <w:ind w:left="0" w:firstLine="709"/>
        <w:jc w:val="both"/>
        <w:rPr>
          <w:color w:val="000000"/>
          <w:sz w:val="23"/>
          <w:szCs w:val="23"/>
        </w:rPr>
      </w:pPr>
      <w:r w:rsidRPr="001B2640">
        <w:rPr>
          <w:color w:val="000000"/>
        </w:rPr>
        <w:t xml:space="preserve">формирование </w:t>
      </w:r>
      <w:proofErr w:type="spellStart"/>
      <w:r w:rsidRPr="001B2640">
        <w:rPr>
          <w:color w:val="000000"/>
        </w:rPr>
        <w:t>общеучебных</w:t>
      </w:r>
      <w:proofErr w:type="spellEnd"/>
      <w:r w:rsidRPr="001B2640">
        <w:rPr>
          <w:color w:val="000000"/>
        </w:rPr>
        <w:t xml:space="preserve"> навыков;</w:t>
      </w:r>
    </w:p>
    <w:p w:rsidR="00AE3578" w:rsidRPr="001B2640" w:rsidRDefault="00AE3578" w:rsidP="00797845">
      <w:pPr>
        <w:pStyle w:val="a3"/>
        <w:numPr>
          <w:ilvl w:val="0"/>
          <w:numId w:val="1"/>
        </w:numPr>
        <w:shd w:val="clear" w:color="auto" w:fill="FFFFFF"/>
        <w:spacing w:before="0" w:beforeAutospacing="0" w:afterLines="60" w:after="144" w:afterAutospacing="0"/>
        <w:ind w:left="0" w:firstLine="709"/>
        <w:jc w:val="both"/>
        <w:rPr>
          <w:color w:val="000000"/>
          <w:sz w:val="23"/>
          <w:szCs w:val="23"/>
        </w:rPr>
      </w:pPr>
      <w:r w:rsidRPr="001B2640">
        <w:rPr>
          <w:color w:val="000000"/>
        </w:rPr>
        <w:t>развитие навыков творческой и прое</w:t>
      </w:r>
      <w:r w:rsidR="002E0093" w:rsidRPr="001B2640">
        <w:rPr>
          <w:color w:val="000000"/>
        </w:rPr>
        <w:t>ктной  исс</w:t>
      </w:r>
      <w:r w:rsidRPr="001B2640">
        <w:rPr>
          <w:color w:val="000000"/>
        </w:rPr>
        <w:t>л</w:t>
      </w:r>
      <w:r w:rsidR="002E0093" w:rsidRPr="001B2640">
        <w:rPr>
          <w:color w:val="000000"/>
        </w:rPr>
        <w:t>ед</w:t>
      </w:r>
      <w:r w:rsidRPr="001B2640">
        <w:rPr>
          <w:color w:val="000000"/>
        </w:rPr>
        <w:t>овательской деятельности.</w:t>
      </w:r>
    </w:p>
    <w:p w:rsidR="00AE3578" w:rsidRPr="001B2640" w:rsidRDefault="00AE3578" w:rsidP="00797845">
      <w:pPr>
        <w:pStyle w:val="a3"/>
        <w:shd w:val="clear" w:color="auto" w:fill="FFFFFF"/>
        <w:spacing w:before="0" w:beforeAutospacing="0" w:afterLines="60" w:after="144" w:afterAutospacing="0"/>
        <w:ind w:firstLine="709"/>
        <w:jc w:val="both"/>
        <w:rPr>
          <w:color w:val="000000"/>
        </w:rPr>
      </w:pPr>
    </w:p>
    <w:p w:rsidR="00CA6761" w:rsidRPr="001B2640" w:rsidRDefault="00CA6761" w:rsidP="00797845">
      <w:pPr>
        <w:pStyle w:val="a3"/>
        <w:shd w:val="clear" w:color="auto" w:fill="FFFFFF"/>
        <w:spacing w:before="0" w:beforeAutospacing="0" w:afterLines="60" w:after="144" w:afterAutospacing="0"/>
        <w:ind w:firstLine="709"/>
        <w:jc w:val="both"/>
        <w:rPr>
          <w:color w:val="000000"/>
          <w:sz w:val="23"/>
          <w:szCs w:val="23"/>
        </w:rPr>
      </w:pPr>
      <w:r w:rsidRPr="001B2640">
        <w:rPr>
          <w:b/>
          <w:bCs/>
          <w:color w:val="000000"/>
        </w:rPr>
        <w:lastRenderedPageBreak/>
        <w:t>Сущность опыта:</w:t>
      </w:r>
    </w:p>
    <w:p w:rsidR="00C6043B" w:rsidRPr="001B2640" w:rsidRDefault="00CA6761" w:rsidP="00797845">
      <w:pPr>
        <w:pStyle w:val="a3"/>
        <w:shd w:val="clear" w:color="auto" w:fill="FFFFFF"/>
        <w:spacing w:before="0" w:beforeAutospacing="0" w:afterLines="60" w:after="144" w:afterAutospacing="0"/>
        <w:ind w:firstLine="709"/>
        <w:jc w:val="both"/>
        <w:rPr>
          <w:color w:val="000000"/>
        </w:rPr>
      </w:pPr>
      <w:r w:rsidRPr="001B2640">
        <w:rPr>
          <w:color w:val="000000"/>
        </w:rPr>
        <w:t xml:space="preserve">Понятие </w:t>
      </w:r>
      <w:r w:rsidR="001B2640" w:rsidRPr="001B2640">
        <w:rPr>
          <w:color w:val="000000"/>
        </w:rPr>
        <w:t>мысле</w:t>
      </w:r>
      <w:r w:rsidRPr="001B2640">
        <w:rPr>
          <w:color w:val="000000"/>
        </w:rPr>
        <w:t xml:space="preserve">деятельностного подхода было впервые введено ещё  в 1985 г. как особого рода понятие. Что значит "деятельность"? Во-первых, деятельность - это всегда целеустремленная система, система, которая нацелена на результат. Во-вторых, </w:t>
      </w:r>
      <w:proofErr w:type="gramStart"/>
      <w:r w:rsidRPr="001B2640">
        <w:rPr>
          <w:color w:val="000000"/>
        </w:rPr>
        <w:t>результат</w:t>
      </w:r>
      <w:proofErr w:type="gramEnd"/>
      <w:r w:rsidRPr="001B2640">
        <w:rPr>
          <w:color w:val="000000"/>
        </w:rPr>
        <w:t xml:space="preserve"> может быть достигнут только в том случае, если продуманы цель, средство и сам процесс преобразования в результат. Задача школы на современном этапе - не дать объем знаний, а научить учиться.</w:t>
      </w:r>
      <w:r w:rsidR="00C6043B" w:rsidRPr="001B2640">
        <w:rPr>
          <w:color w:val="000000"/>
        </w:rPr>
        <w:t xml:space="preserve"> </w:t>
      </w:r>
    </w:p>
    <w:p w:rsidR="00CA6761" w:rsidRPr="001B2640" w:rsidRDefault="00C6043B" w:rsidP="00797845">
      <w:pPr>
        <w:pStyle w:val="a3"/>
        <w:shd w:val="clear" w:color="auto" w:fill="FFFFFF"/>
        <w:spacing w:before="0" w:beforeAutospacing="0" w:afterLines="60" w:after="144" w:afterAutospacing="0"/>
        <w:ind w:firstLine="709"/>
        <w:jc w:val="both"/>
        <w:rPr>
          <w:color w:val="000000"/>
          <w:sz w:val="23"/>
          <w:szCs w:val="23"/>
        </w:rPr>
      </w:pPr>
      <w:r w:rsidRPr="001B2640">
        <w:rPr>
          <w:color w:val="000000"/>
        </w:rPr>
        <w:t xml:space="preserve">Основной принцип </w:t>
      </w:r>
      <w:r w:rsidR="001B2640" w:rsidRPr="001B2640">
        <w:rPr>
          <w:color w:val="000000"/>
        </w:rPr>
        <w:t>мысле</w:t>
      </w:r>
      <w:r w:rsidRPr="001B2640">
        <w:rPr>
          <w:color w:val="000000"/>
        </w:rPr>
        <w:t>деятельностного подхода состоит в том, что знания не преподносятся в готовом виде, учащиеся получают информацию, самостоятельно участвуя в исследовательской деятельности. Учитель должен организовать работу учеников, чтобы они сами нашли решения проблемы, отработали в речи грамматические и лексические структуры</w:t>
      </w:r>
      <w:r w:rsidR="008F092F" w:rsidRPr="001B2640">
        <w:rPr>
          <w:color w:val="000000"/>
        </w:rPr>
        <w:t xml:space="preserve">. Что очень важно, использование </w:t>
      </w:r>
      <w:proofErr w:type="spellStart"/>
      <w:r w:rsidR="008F092F" w:rsidRPr="001B2640">
        <w:rPr>
          <w:color w:val="000000"/>
        </w:rPr>
        <w:t>деятельностного</w:t>
      </w:r>
      <w:proofErr w:type="spellEnd"/>
      <w:r w:rsidR="008F092F" w:rsidRPr="001B2640">
        <w:rPr>
          <w:color w:val="000000"/>
        </w:rPr>
        <w:t xml:space="preserve"> подхода формирует мотивацию учащихся к изучению иностранного языка, создаёт положительный эмоциональный фон урока.</w:t>
      </w:r>
    </w:p>
    <w:p w:rsidR="006F23B7" w:rsidRPr="001B2640" w:rsidRDefault="006F23B7" w:rsidP="00797845">
      <w:pPr>
        <w:pStyle w:val="a3"/>
        <w:shd w:val="clear" w:color="auto" w:fill="FFFFFF"/>
        <w:spacing w:before="0" w:beforeAutospacing="0" w:afterLines="60" w:after="144" w:afterAutospacing="0"/>
        <w:ind w:firstLine="709"/>
        <w:jc w:val="both"/>
        <w:rPr>
          <w:color w:val="000000"/>
          <w:sz w:val="23"/>
          <w:szCs w:val="23"/>
        </w:rPr>
      </w:pPr>
      <w:r w:rsidRPr="001B2640">
        <w:rPr>
          <w:color w:val="000000"/>
        </w:rPr>
        <w:t xml:space="preserve">Реализация технологии </w:t>
      </w:r>
      <w:r w:rsidR="001B2640" w:rsidRPr="001B2640">
        <w:rPr>
          <w:color w:val="000000"/>
        </w:rPr>
        <w:t>мысле</w:t>
      </w:r>
      <w:r w:rsidRPr="001B2640">
        <w:rPr>
          <w:color w:val="000000"/>
        </w:rPr>
        <w:t>деятельностного метода в практическом преподавании обеспечивается системой следующих дидактических </w:t>
      </w:r>
      <w:r w:rsidRPr="001B2640">
        <w:rPr>
          <w:b/>
          <w:bCs/>
          <w:color w:val="000000"/>
        </w:rPr>
        <w:t>принципов</w:t>
      </w:r>
      <w:r w:rsidRPr="001B2640">
        <w:rPr>
          <w:color w:val="000000"/>
        </w:rPr>
        <w:t>:</w:t>
      </w:r>
    </w:p>
    <w:p w:rsidR="006F23B7" w:rsidRPr="001B2640" w:rsidRDefault="006F23B7" w:rsidP="00797845">
      <w:pPr>
        <w:pStyle w:val="a3"/>
        <w:shd w:val="clear" w:color="auto" w:fill="FFFFFF"/>
        <w:spacing w:before="0" w:beforeAutospacing="0" w:afterLines="60" w:after="144" w:afterAutospacing="0"/>
        <w:ind w:firstLine="709"/>
        <w:jc w:val="both"/>
        <w:rPr>
          <w:color w:val="000000"/>
        </w:rPr>
      </w:pPr>
      <w:r w:rsidRPr="001B2640">
        <w:rPr>
          <w:color w:val="000000"/>
        </w:rPr>
        <w:t xml:space="preserve">1) Принцип деятельности </w:t>
      </w:r>
    </w:p>
    <w:p w:rsidR="006F23B7" w:rsidRPr="001B2640" w:rsidRDefault="006F23B7" w:rsidP="00797845">
      <w:pPr>
        <w:pStyle w:val="a3"/>
        <w:shd w:val="clear" w:color="auto" w:fill="FFFFFF"/>
        <w:spacing w:before="0" w:beforeAutospacing="0" w:afterLines="60" w:after="144" w:afterAutospacing="0"/>
        <w:ind w:firstLine="709"/>
        <w:jc w:val="both"/>
        <w:rPr>
          <w:color w:val="000000"/>
        </w:rPr>
      </w:pPr>
      <w:r w:rsidRPr="001B2640">
        <w:rPr>
          <w:color w:val="000000"/>
        </w:rPr>
        <w:t xml:space="preserve">2) Принцип непрерывности </w:t>
      </w:r>
    </w:p>
    <w:p w:rsidR="006F23B7" w:rsidRPr="001B2640" w:rsidRDefault="006F23B7" w:rsidP="00797845">
      <w:pPr>
        <w:pStyle w:val="a3"/>
        <w:shd w:val="clear" w:color="auto" w:fill="FFFFFF"/>
        <w:spacing w:before="0" w:beforeAutospacing="0" w:afterLines="60" w:after="144" w:afterAutospacing="0"/>
        <w:ind w:firstLine="709"/>
        <w:jc w:val="both"/>
        <w:rPr>
          <w:color w:val="000000"/>
        </w:rPr>
      </w:pPr>
      <w:r w:rsidRPr="001B2640">
        <w:rPr>
          <w:color w:val="000000"/>
        </w:rPr>
        <w:t xml:space="preserve">3) Принцип целостности </w:t>
      </w:r>
    </w:p>
    <w:p w:rsidR="006F23B7" w:rsidRPr="001B2640" w:rsidRDefault="006F23B7" w:rsidP="00797845">
      <w:pPr>
        <w:pStyle w:val="a3"/>
        <w:shd w:val="clear" w:color="auto" w:fill="FFFFFF"/>
        <w:spacing w:before="0" w:beforeAutospacing="0" w:afterLines="60" w:after="144" w:afterAutospacing="0"/>
        <w:ind w:firstLine="709"/>
        <w:jc w:val="both"/>
        <w:rPr>
          <w:color w:val="000000"/>
        </w:rPr>
      </w:pPr>
      <w:r w:rsidRPr="001B2640">
        <w:rPr>
          <w:color w:val="000000"/>
        </w:rPr>
        <w:t xml:space="preserve">4) Принцип минимакса </w:t>
      </w:r>
    </w:p>
    <w:p w:rsidR="001B2640" w:rsidRPr="001B2640" w:rsidRDefault="006F23B7" w:rsidP="00797845">
      <w:pPr>
        <w:pStyle w:val="a3"/>
        <w:shd w:val="clear" w:color="auto" w:fill="FFFFFF"/>
        <w:spacing w:before="0" w:beforeAutospacing="0" w:afterLines="60" w:after="144" w:afterAutospacing="0"/>
        <w:ind w:firstLine="709"/>
        <w:jc w:val="both"/>
        <w:rPr>
          <w:color w:val="000000"/>
        </w:rPr>
      </w:pPr>
      <w:r w:rsidRPr="001B2640">
        <w:rPr>
          <w:color w:val="000000"/>
        </w:rPr>
        <w:t xml:space="preserve">5) Принцип психологической комфортности </w:t>
      </w:r>
    </w:p>
    <w:p w:rsidR="001B2640" w:rsidRPr="001B2640" w:rsidRDefault="006F23B7" w:rsidP="00797845">
      <w:pPr>
        <w:pStyle w:val="a3"/>
        <w:shd w:val="clear" w:color="auto" w:fill="FFFFFF"/>
        <w:spacing w:before="0" w:beforeAutospacing="0" w:afterLines="60" w:after="144" w:afterAutospacing="0"/>
        <w:ind w:firstLine="709"/>
        <w:jc w:val="both"/>
        <w:rPr>
          <w:color w:val="000000"/>
        </w:rPr>
      </w:pPr>
      <w:r w:rsidRPr="001B2640">
        <w:rPr>
          <w:color w:val="000000"/>
        </w:rPr>
        <w:t xml:space="preserve">6) Принцип вариативности </w:t>
      </w:r>
    </w:p>
    <w:p w:rsidR="006F23B7" w:rsidRDefault="006F23B7" w:rsidP="00797845">
      <w:pPr>
        <w:pStyle w:val="a3"/>
        <w:shd w:val="clear" w:color="auto" w:fill="FFFFFF"/>
        <w:spacing w:before="0" w:beforeAutospacing="0" w:afterLines="60" w:after="144" w:afterAutospacing="0"/>
        <w:ind w:firstLine="709"/>
        <w:jc w:val="both"/>
        <w:rPr>
          <w:color w:val="000000"/>
        </w:rPr>
      </w:pPr>
      <w:r w:rsidRPr="001B2640">
        <w:rPr>
          <w:color w:val="000000"/>
        </w:rPr>
        <w:t xml:space="preserve">7) Принцип творчества </w:t>
      </w:r>
    </w:p>
    <w:p w:rsidR="001C5766" w:rsidRDefault="006F23B7" w:rsidP="00797845">
      <w:pPr>
        <w:pStyle w:val="a3"/>
        <w:shd w:val="clear" w:color="auto" w:fill="FFFFFF"/>
        <w:spacing w:before="0" w:beforeAutospacing="0" w:afterLines="60" w:after="144" w:afterAutospacing="0"/>
        <w:ind w:firstLine="709"/>
        <w:jc w:val="both"/>
        <w:rPr>
          <w:rFonts w:ascii="Arial" w:hAnsi="Arial" w:cs="Arial"/>
          <w:color w:val="000000"/>
          <w:sz w:val="23"/>
          <w:szCs w:val="23"/>
        </w:rPr>
      </w:pPr>
      <w:r w:rsidRPr="001B2640">
        <w:rPr>
          <w:color w:val="000000"/>
        </w:rPr>
        <w:t>Признавая важность и единство всех принципов, хочу остановиться на некоторых из них.</w:t>
      </w:r>
      <w:r w:rsidR="001C5766" w:rsidRPr="001C5766">
        <w:rPr>
          <w:color w:val="000000"/>
        </w:rPr>
        <w:t xml:space="preserve"> </w:t>
      </w:r>
      <w:r w:rsidR="001C5766">
        <w:rPr>
          <w:color w:val="000000"/>
        </w:rPr>
        <w:t xml:space="preserve">Прежде всего, для меня важен принцип обучения деятельности. </w:t>
      </w:r>
      <w:proofErr w:type="gramStart"/>
      <w:r w:rsidR="001C5766">
        <w:rPr>
          <w:color w:val="000000"/>
        </w:rPr>
        <w:t xml:space="preserve">В соответствии с ним </w:t>
      </w:r>
      <w:r w:rsidR="00B6140C">
        <w:rPr>
          <w:color w:val="000000"/>
        </w:rPr>
        <w:t xml:space="preserve">я </w:t>
      </w:r>
      <w:r w:rsidR="001C5766">
        <w:rPr>
          <w:color w:val="000000"/>
        </w:rPr>
        <w:t>стараюсь сформировать сами способы и приёмы учебной и познавательной деятельности, умения контроля и самоконтроля, оценки и самооценки, одним словом свою стратегию обучения иностранным языкам.. Не менее важным представляется мне принцип творчества: необходимо учить детей развивать способность самостоятельно мыслить,  находить решение не только в учебных ситуациях</w:t>
      </w:r>
      <w:r w:rsidR="00B6140C">
        <w:rPr>
          <w:color w:val="000000"/>
        </w:rPr>
        <w:t xml:space="preserve">, </w:t>
      </w:r>
      <w:r w:rsidR="001C5766">
        <w:rPr>
          <w:color w:val="000000"/>
        </w:rPr>
        <w:t>но и в реальной жизни.</w:t>
      </w:r>
      <w:proofErr w:type="gramEnd"/>
      <w:r w:rsidR="001C5766">
        <w:rPr>
          <w:color w:val="000000"/>
        </w:rPr>
        <w:t xml:space="preserve"> Полноценное включение школьника в деятельность резко отличается от традиционной передачи ему готового знания: теперь учитель должен организовать познавательную деятельность детей, чтобы они сами приняли участие в решении ключевой проблемы урока и сами могли объяснить, как действовать в предлагаемых условиях.</w:t>
      </w:r>
    </w:p>
    <w:p w:rsidR="00581D4F" w:rsidRDefault="00581D4F" w:rsidP="00797845">
      <w:pPr>
        <w:spacing w:afterLines="60" w:after="144" w:line="240" w:lineRule="auto"/>
        <w:ind w:firstLine="709"/>
        <w:jc w:val="both"/>
        <w:rPr>
          <w:rFonts w:ascii="Times New Roman" w:hAnsi="Times New Roman" w:cs="Times New Roman"/>
          <w:b/>
          <w:sz w:val="24"/>
          <w:szCs w:val="24"/>
        </w:rPr>
      </w:pPr>
    </w:p>
    <w:p w:rsidR="00581D4F" w:rsidRDefault="00581D4F" w:rsidP="00797845">
      <w:pPr>
        <w:spacing w:afterLines="60" w:after="144" w:line="240" w:lineRule="auto"/>
        <w:ind w:firstLine="709"/>
        <w:jc w:val="both"/>
        <w:rPr>
          <w:rFonts w:ascii="Times New Roman" w:hAnsi="Times New Roman" w:cs="Times New Roman"/>
          <w:b/>
          <w:sz w:val="24"/>
          <w:szCs w:val="24"/>
        </w:rPr>
      </w:pPr>
    </w:p>
    <w:p w:rsidR="000D1C02" w:rsidRDefault="00581D4F" w:rsidP="00797845">
      <w:pPr>
        <w:spacing w:afterLines="60" w:after="144"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Описание опыта</w:t>
      </w:r>
    </w:p>
    <w:p w:rsidR="001B19AB" w:rsidRDefault="008A40CE" w:rsidP="00797845">
      <w:pPr>
        <w:spacing w:afterLines="60" w:after="144" w:line="240" w:lineRule="auto"/>
        <w:ind w:firstLine="709"/>
        <w:jc w:val="both"/>
        <w:rPr>
          <w:rFonts w:ascii="Times New Roman" w:hAnsi="Times New Roman" w:cs="Times New Roman"/>
          <w:color w:val="000000"/>
          <w:sz w:val="24"/>
          <w:szCs w:val="24"/>
        </w:rPr>
      </w:pPr>
      <w:r w:rsidRPr="008A40CE">
        <w:rPr>
          <w:rFonts w:ascii="Times New Roman" w:hAnsi="Times New Roman" w:cs="Times New Roman"/>
          <w:color w:val="000000"/>
          <w:sz w:val="24"/>
          <w:szCs w:val="24"/>
        </w:rPr>
        <w:t>Мыследеятельностный подход я использую как на уроках</w:t>
      </w:r>
      <w:r w:rsidR="00452011">
        <w:rPr>
          <w:rFonts w:ascii="Times New Roman" w:hAnsi="Times New Roman" w:cs="Times New Roman"/>
          <w:color w:val="000000"/>
          <w:sz w:val="24"/>
          <w:szCs w:val="24"/>
        </w:rPr>
        <w:t>,</w:t>
      </w:r>
      <w:r w:rsidRPr="008A40CE">
        <w:rPr>
          <w:rFonts w:ascii="Times New Roman" w:hAnsi="Times New Roman" w:cs="Times New Roman"/>
          <w:color w:val="000000"/>
          <w:sz w:val="24"/>
          <w:szCs w:val="24"/>
        </w:rPr>
        <w:t xml:space="preserve"> так и во внеклассной деятельности уже дос</w:t>
      </w:r>
      <w:r>
        <w:rPr>
          <w:rFonts w:ascii="Times New Roman" w:hAnsi="Times New Roman" w:cs="Times New Roman"/>
          <w:color w:val="000000"/>
          <w:sz w:val="24"/>
          <w:szCs w:val="24"/>
        </w:rPr>
        <w:t>т</w:t>
      </w:r>
      <w:r w:rsidRPr="008A40CE">
        <w:rPr>
          <w:rFonts w:ascii="Times New Roman" w:hAnsi="Times New Roman" w:cs="Times New Roman"/>
          <w:color w:val="000000"/>
          <w:sz w:val="24"/>
          <w:szCs w:val="24"/>
        </w:rPr>
        <w:t>аточно давно</w:t>
      </w:r>
      <w:r>
        <w:rPr>
          <w:rFonts w:ascii="Times New Roman" w:hAnsi="Times New Roman" w:cs="Times New Roman"/>
          <w:color w:val="000000"/>
          <w:sz w:val="24"/>
          <w:szCs w:val="24"/>
        </w:rPr>
        <w:t>.</w:t>
      </w:r>
      <w:r w:rsidR="004520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данном случае речь пойдет об урока</w:t>
      </w:r>
      <w:r w:rsidR="00452011">
        <w:rPr>
          <w:rFonts w:ascii="Times New Roman" w:hAnsi="Times New Roman" w:cs="Times New Roman"/>
          <w:color w:val="000000"/>
          <w:sz w:val="24"/>
          <w:szCs w:val="24"/>
        </w:rPr>
        <w:t>х</w:t>
      </w:r>
      <w:r>
        <w:rPr>
          <w:rFonts w:ascii="Times New Roman" w:hAnsi="Times New Roman" w:cs="Times New Roman"/>
          <w:color w:val="000000"/>
          <w:sz w:val="24"/>
          <w:szCs w:val="24"/>
        </w:rPr>
        <w:t xml:space="preserve"> в старших классах по программе </w:t>
      </w:r>
      <w:r w:rsidR="00452011">
        <w:rPr>
          <w:rFonts w:ascii="Times New Roman" w:hAnsi="Times New Roman" w:cs="Times New Roman"/>
          <w:color w:val="000000"/>
          <w:sz w:val="24"/>
          <w:szCs w:val="24"/>
        </w:rPr>
        <w:t>О.В.</w:t>
      </w:r>
      <w:r>
        <w:rPr>
          <w:rFonts w:ascii="Times New Roman" w:hAnsi="Times New Roman" w:cs="Times New Roman"/>
          <w:color w:val="000000"/>
          <w:sz w:val="24"/>
          <w:szCs w:val="24"/>
        </w:rPr>
        <w:t>Афанасьевой</w:t>
      </w:r>
      <w:r w:rsidR="00452011">
        <w:rPr>
          <w:rFonts w:ascii="Times New Roman" w:hAnsi="Times New Roman" w:cs="Times New Roman"/>
          <w:color w:val="000000"/>
          <w:sz w:val="24"/>
          <w:szCs w:val="24"/>
        </w:rPr>
        <w:t>, И.В.</w:t>
      </w:r>
      <w:r>
        <w:rPr>
          <w:rFonts w:ascii="Times New Roman" w:hAnsi="Times New Roman" w:cs="Times New Roman"/>
          <w:color w:val="000000"/>
          <w:sz w:val="24"/>
          <w:szCs w:val="24"/>
        </w:rPr>
        <w:t xml:space="preserve"> Михеевой (углубленный уровень).</w:t>
      </w:r>
    </w:p>
    <w:p w:rsidR="008A40CE" w:rsidRDefault="00393EB5" w:rsidP="00797845">
      <w:pPr>
        <w:spacing w:afterLines="60" w:after="144"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Учебная ситуация данного раздела « Чудеса света» предлагает весьма широкие возможности</w:t>
      </w:r>
      <w:r w:rsidR="001B19AB">
        <w:rPr>
          <w:rFonts w:ascii="Times New Roman" w:hAnsi="Times New Roman" w:cs="Times New Roman"/>
          <w:color w:val="000000"/>
          <w:sz w:val="24"/>
          <w:szCs w:val="24"/>
        </w:rPr>
        <w:t xml:space="preserve"> для мыследеятельностных </w:t>
      </w:r>
      <w:r>
        <w:rPr>
          <w:rFonts w:ascii="Times New Roman" w:hAnsi="Times New Roman" w:cs="Times New Roman"/>
          <w:color w:val="000000"/>
          <w:sz w:val="24"/>
          <w:szCs w:val="24"/>
        </w:rPr>
        <w:t>технологий. Обсуждение таких глобальных тем как чудеса света, созданные природой и человеческим разумом, достижений науки и искусства, и, наконец, такой уникальный продукт человеческого разума как язык, позволяют не только совершенствовать коммуникативную культуру школьников</w:t>
      </w:r>
      <w:r w:rsidR="00604575">
        <w:rPr>
          <w:rFonts w:ascii="Times New Roman" w:hAnsi="Times New Roman" w:cs="Times New Roman"/>
          <w:color w:val="000000"/>
          <w:sz w:val="24"/>
          <w:szCs w:val="24"/>
        </w:rPr>
        <w:t>,</w:t>
      </w:r>
      <w:r>
        <w:rPr>
          <w:rFonts w:ascii="Times New Roman" w:hAnsi="Times New Roman" w:cs="Times New Roman"/>
          <w:color w:val="000000"/>
          <w:sz w:val="24"/>
          <w:szCs w:val="24"/>
        </w:rPr>
        <w:t xml:space="preserve"> но и стимулировать их самостоятельную творч</w:t>
      </w:r>
      <w:r w:rsidR="00604575">
        <w:rPr>
          <w:rFonts w:ascii="Times New Roman" w:hAnsi="Times New Roman" w:cs="Times New Roman"/>
          <w:color w:val="000000"/>
          <w:sz w:val="24"/>
          <w:szCs w:val="24"/>
        </w:rPr>
        <w:t>ескую деятельность, развивать их</w:t>
      </w:r>
      <w:r>
        <w:rPr>
          <w:rFonts w:ascii="Times New Roman" w:hAnsi="Times New Roman" w:cs="Times New Roman"/>
          <w:color w:val="000000"/>
          <w:sz w:val="24"/>
          <w:szCs w:val="24"/>
        </w:rPr>
        <w:t xml:space="preserve"> критическое мышление, правильно использовать аргументацию во время дискуссий.</w:t>
      </w:r>
      <w:r w:rsidR="00604575">
        <w:rPr>
          <w:rFonts w:ascii="Times New Roman" w:hAnsi="Times New Roman" w:cs="Times New Roman"/>
          <w:color w:val="000000"/>
          <w:sz w:val="24"/>
          <w:szCs w:val="24"/>
        </w:rPr>
        <w:t xml:space="preserve"> Данный УМК предполагает использование таких </w:t>
      </w:r>
      <w:r w:rsidR="004E58A2">
        <w:rPr>
          <w:rFonts w:ascii="Times New Roman" w:hAnsi="Times New Roman" w:cs="Times New Roman"/>
          <w:color w:val="000000"/>
          <w:sz w:val="24"/>
          <w:szCs w:val="24"/>
        </w:rPr>
        <w:t>форм работы как обсуждение проблем, предложенных в теме, в парах и группах, обсуждение по поводу услышанного и прочитанного</w:t>
      </w:r>
      <w:r w:rsidR="001B19AB">
        <w:rPr>
          <w:rFonts w:ascii="Times New Roman" w:hAnsi="Times New Roman" w:cs="Times New Roman"/>
          <w:color w:val="000000"/>
          <w:sz w:val="24"/>
          <w:szCs w:val="24"/>
        </w:rPr>
        <w:t xml:space="preserve">, написание эссе, </w:t>
      </w:r>
      <w:r w:rsidR="00A34D20">
        <w:rPr>
          <w:rFonts w:ascii="Times New Roman" w:hAnsi="Times New Roman" w:cs="Times New Roman"/>
          <w:color w:val="000000"/>
          <w:sz w:val="24"/>
          <w:szCs w:val="24"/>
        </w:rPr>
        <w:t>где требуется</w:t>
      </w:r>
      <w:r w:rsidR="001B19AB">
        <w:rPr>
          <w:rFonts w:ascii="Times New Roman" w:hAnsi="Times New Roman" w:cs="Times New Roman"/>
          <w:color w:val="000000"/>
          <w:sz w:val="24"/>
          <w:szCs w:val="24"/>
        </w:rPr>
        <w:t xml:space="preserve"> </w:t>
      </w:r>
      <w:proofErr w:type="gramStart"/>
      <w:r w:rsidR="001B19AB">
        <w:rPr>
          <w:rFonts w:ascii="Times New Roman" w:hAnsi="Times New Roman" w:cs="Times New Roman"/>
          <w:color w:val="000000"/>
          <w:sz w:val="24"/>
          <w:szCs w:val="24"/>
        </w:rPr>
        <w:t>выразить свое мнение аргументировано</w:t>
      </w:r>
      <w:proofErr w:type="gramEnd"/>
      <w:r w:rsidR="001B19AB">
        <w:rPr>
          <w:rFonts w:ascii="Times New Roman" w:hAnsi="Times New Roman" w:cs="Times New Roman"/>
          <w:color w:val="000000"/>
          <w:sz w:val="24"/>
          <w:szCs w:val="24"/>
        </w:rPr>
        <w:t>, работа с информационными источниками на английском языке, анализ, обобщение  и фиксация главного из этой информации. Таким образом, язык используется учащимися как средство общения и познавательной активности. Использовать все эти формы и приемы работы на уроке –</w:t>
      </w:r>
      <w:r w:rsidR="00D609F1">
        <w:rPr>
          <w:rFonts w:ascii="Times New Roman" w:hAnsi="Times New Roman" w:cs="Times New Roman"/>
          <w:color w:val="000000"/>
          <w:sz w:val="24"/>
          <w:szCs w:val="24"/>
        </w:rPr>
        <w:t xml:space="preserve"> </w:t>
      </w:r>
      <w:r w:rsidR="001B19AB">
        <w:rPr>
          <w:rFonts w:ascii="Times New Roman" w:hAnsi="Times New Roman" w:cs="Times New Roman"/>
          <w:color w:val="000000"/>
          <w:sz w:val="24"/>
          <w:szCs w:val="24"/>
        </w:rPr>
        <w:t xml:space="preserve">сложная задача для  учителя, работающего в 11 классе. И хотя в учебнике и рабочей тетради достаточно много упражнений для формирования различных компетенций, </w:t>
      </w:r>
      <w:r w:rsidR="00B05166">
        <w:rPr>
          <w:rFonts w:ascii="Times New Roman" w:hAnsi="Times New Roman" w:cs="Times New Roman"/>
          <w:color w:val="000000"/>
          <w:sz w:val="24"/>
          <w:szCs w:val="24"/>
        </w:rPr>
        <w:t xml:space="preserve">разработать урок соответствующий всем требованиям ФГОС и </w:t>
      </w:r>
      <w:r w:rsidR="00B05166" w:rsidRPr="00B05166">
        <w:rPr>
          <w:rFonts w:ascii="Times New Roman" w:hAnsi="Times New Roman" w:cs="Times New Roman"/>
          <w:color w:val="000000"/>
          <w:sz w:val="24"/>
          <w:szCs w:val="24"/>
        </w:rPr>
        <w:t>мыследеятельностному подходу</w:t>
      </w:r>
      <w:r w:rsidR="001422EB">
        <w:rPr>
          <w:rFonts w:ascii="Times New Roman" w:hAnsi="Times New Roman" w:cs="Times New Roman"/>
          <w:color w:val="000000"/>
          <w:sz w:val="24"/>
          <w:szCs w:val="24"/>
        </w:rPr>
        <w:t xml:space="preserve"> </w:t>
      </w:r>
      <w:r w:rsidR="00B05166">
        <w:rPr>
          <w:rFonts w:ascii="Times New Roman" w:hAnsi="Times New Roman" w:cs="Times New Roman"/>
          <w:color w:val="000000"/>
          <w:sz w:val="24"/>
          <w:szCs w:val="24"/>
        </w:rPr>
        <w:t>- непростая задача для учителя.</w:t>
      </w:r>
    </w:p>
    <w:p w:rsidR="001422EB" w:rsidRDefault="00574833" w:rsidP="00797845">
      <w:pPr>
        <w:spacing w:afterLines="60" w:after="144" w:line="24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Разрабатывая данный урок</w:t>
      </w:r>
      <w:r w:rsidR="00AD11CB">
        <w:rPr>
          <w:rFonts w:ascii="Times New Roman" w:hAnsi="Times New Roman" w:cs="Times New Roman"/>
          <w:color w:val="000000"/>
          <w:sz w:val="24"/>
          <w:szCs w:val="24"/>
        </w:rPr>
        <w:t xml:space="preserve"> так,</w:t>
      </w:r>
      <w:r>
        <w:rPr>
          <w:rFonts w:ascii="Times New Roman" w:hAnsi="Times New Roman" w:cs="Times New Roman"/>
          <w:color w:val="000000"/>
          <w:sz w:val="24"/>
          <w:szCs w:val="24"/>
        </w:rPr>
        <w:t xml:space="preserve"> чтобы организовывать обучение на принципах мыследеятельностного подхода</w:t>
      </w:r>
      <w:r w:rsidR="00AD11CB">
        <w:rPr>
          <w:rFonts w:ascii="Times New Roman" w:hAnsi="Times New Roman" w:cs="Times New Roman"/>
          <w:color w:val="000000"/>
          <w:sz w:val="24"/>
          <w:szCs w:val="24"/>
        </w:rPr>
        <w:t>, я включила следующие виды деятельности: информационно-коммуникативная, учебно-познавательная, творческая, виды деятельности, связанные с другими науками (история, искусство, культура), рефлексивная деятельность.</w:t>
      </w:r>
      <w:proofErr w:type="gramEnd"/>
    </w:p>
    <w:p w:rsidR="007E7311" w:rsidRDefault="007E7311" w:rsidP="00797845">
      <w:pPr>
        <w:pStyle w:val="a3"/>
        <w:shd w:val="clear" w:color="auto" w:fill="FFFFFF"/>
        <w:spacing w:before="0" w:beforeAutospacing="0" w:afterLines="60" w:after="144" w:afterAutospacing="0"/>
        <w:ind w:firstLine="709"/>
        <w:jc w:val="both"/>
        <w:rPr>
          <w:rFonts w:ascii="Arial" w:hAnsi="Arial" w:cs="Arial"/>
          <w:color w:val="000000"/>
          <w:sz w:val="23"/>
          <w:szCs w:val="23"/>
        </w:rPr>
      </w:pPr>
      <w:r>
        <w:rPr>
          <w:b/>
          <w:bCs/>
          <w:color w:val="000000"/>
        </w:rPr>
        <w:t>Результативность опыта:</w:t>
      </w:r>
    </w:p>
    <w:p w:rsidR="007E7311" w:rsidRDefault="007E7311" w:rsidP="00797845">
      <w:pPr>
        <w:pStyle w:val="a3"/>
        <w:shd w:val="clear" w:color="auto" w:fill="FFFFFF"/>
        <w:spacing w:before="0" w:beforeAutospacing="0" w:afterLines="60" w:after="144" w:afterAutospacing="0"/>
        <w:ind w:firstLine="709"/>
        <w:jc w:val="both"/>
        <w:rPr>
          <w:rFonts w:ascii="Arial" w:hAnsi="Arial" w:cs="Arial"/>
          <w:color w:val="000000"/>
          <w:sz w:val="23"/>
          <w:szCs w:val="23"/>
        </w:rPr>
      </w:pPr>
      <w:r>
        <w:rPr>
          <w:color w:val="000000"/>
        </w:rPr>
        <w:t>1. Познавательная активность учащихся стабильно растет.</w:t>
      </w:r>
    </w:p>
    <w:p w:rsidR="007E7311" w:rsidRDefault="007E7311" w:rsidP="00797845">
      <w:pPr>
        <w:pStyle w:val="a3"/>
        <w:shd w:val="clear" w:color="auto" w:fill="FFFFFF"/>
        <w:spacing w:before="0" w:beforeAutospacing="0" w:afterLines="60" w:after="144" w:afterAutospacing="0"/>
        <w:ind w:firstLine="709"/>
        <w:jc w:val="both"/>
        <w:rPr>
          <w:rFonts w:ascii="Arial" w:hAnsi="Arial" w:cs="Arial"/>
          <w:color w:val="000000"/>
          <w:sz w:val="23"/>
          <w:szCs w:val="23"/>
        </w:rPr>
      </w:pPr>
      <w:r>
        <w:rPr>
          <w:color w:val="000000"/>
        </w:rPr>
        <w:t>2. Повысилось качество и уровень знаний учащихся.</w:t>
      </w:r>
    </w:p>
    <w:p w:rsidR="007E7311" w:rsidRDefault="007E7311" w:rsidP="00797845">
      <w:pPr>
        <w:pStyle w:val="a3"/>
        <w:shd w:val="clear" w:color="auto" w:fill="FFFFFF"/>
        <w:spacing w:before="0" w:beforeAutospacing="0" w:afterLines="60" w:after="144" w:afterAutospacing="0"/>
        <w:ind w:firstLine="709"/>
        <w:jc w:val="both"/>
        <w:rPr>
          <w:rFonts w:ascii="Arial" w:hAnsi="Arial" w:cs="Arial"/>
          <w:color w:val="000000"/>
          <w:sz w:val="23"/>
          <w:szCs w:val="23"/>
        </w:rPr>
      </w:pPr>
      <w:r>
        <w:rPr>
          <w:color w:val="000000"/>
        </w:rPr>
        <w:t>3. Учащиеся с большим интересом участвуют в различных внеклассных мероприятиях, конкурсах, олимпиадах, проектной деятельности</w:t>
      </w:r>
    </w:p>
    <w:p w:rsidR="001422EB" w:rsidRPr="007E7311" w:rsidRDefault="007E7311" w:rsidP="00797845">
      <w:pPr>
        <w:pStyle w:val="a3"/>
        <w:shd w:val="clear" w:color="auto" w:fill="FFFFFF"/>
        <w:spacing w:before="0" w:beforeAutospacing="0" w:afterLines="60" w:after="144" w:afterAutospacing="0"/>
        <w:ind w:firstLine="709"/>
        <w:jc w:val="both"/>
        <w:rPr>
          <w:rFonts w:ascii="Arial" w:hAnsi="Arial" w:cs="Arial"/>
          <w:color w:val="000000"/>
          <w:sz w:val="23"/>
          <w:szCs w:val="23"/>
        </w:rPr>
      </w:pPr>
      <w:r>
        <w:rPr>
          <w:color w:val="000000"/>
        </w:rPr>
        <w:t>4. Повышается интерес к изучению английского языка.</w:t>
      </w:r>
    </w:p>
    <w:p w:rsidR="00581D4F" w:rsidRDefault="00581D4F" w:rsidP="001422EB">
      <w:pPr>
        <w:jc w:val="center"/>
        <w:rPr>
          <w:rFonts w:ascii="Times New Roman" w:eastAsia="Calibri" w:hAnsi="Times New Roman" w:cs="Times New Roman"/>
          <w:b/>
          <w:sz w:val="28"/>
          <w:szCs w:val="28"/>
        </w:rPr>
      </w:pPr>
    </w:p>
    <w:p w:rsidR="00581D4F" w:rsidRDefault="00581D4F" w:rsidP="001422EB">
      <w:pPr>
        <w:jc w:val="center"/>
        <w:rPr>
          <w:rFonts w:ascii="Times New Roman" w:eastAsia="Calibri" w:hAnsi="Times New Roman" w:cs="Times New Roman"/>
          <w:b/>
          <w:sz w:val="28"/>
          <w:szCs w:val="28"/>
        </w:rPr>
      </w:pPr>
    </w:p>
    <w:p w:rsidR="00581D4F" w:rsidRDefault="00581D4F" w:rsidP="001422EB">
      <w:pPr>
        <w:jc w:val="center"/>
        <w:rPr>
          <w:rFonts w:ascii="Times New Roman" w:eastAsia="Calibri" w:hAnsi="Times New Roman" w:cs="Times New Roman"/>
          <w:b/>
          <w:sz w:val="28"/>
          <w:szCs w:val="28"/>
        </w:rPr>
      </w:pPr>
    </w:p>
    <w:p w:rsidR="001422EB" w:rsidRPr="00797845" w:rsidRDefault="001422EB" w:rsidP="001422EB">
      <w:pPr>
        <w:jc w:val="center"/>
        <w:rPr>
          <w:rFonts w:ascii="Times New Roman" w:eastAsia="Calibri" w:hAnsi="Times New Roman" w:cs="Times New Roman"/>
          <w:b/>
          <w:sz w:val="28"/>
          <w:szCs w:val="28"/>
        </w:rPr>
      </w:pPr>
      <w:r w:rsidRPr="00797845">
        <w:rPr>
          <w:rFonts w:ascii="Times New Roman" w:eastAsia="Calibri" w:hAnsi="Times New Roman" w:cs="Times New Roman"/>
          <w:b/>
          <w:sz w:val="28"/>
          <w:szCs w:val="28"/>
        </w:rPr>
        <w:lastRenderedPageBreak/>
        <w:t>Технологическая карта урока</w:t>
      </w:r>
    </w:p>
    <w:p w:rsidR="001422EB" w:rsidRPr="001422EB" w:rsidRDefault="001422EB" w:rsidP="00797845">
      <w:pPr>
        <w:ind w:firstLine="709"/>
        <w:rPr>
          <w:rFonts w:ascii="Times New Roman" w:eastAsia="Calibri" w:hAnsi="Times New Roman" w:cs="Times New Roman"/>
          <w:sz w:val="24"/>
          <w:szCs w:val="24"/>
        </w:rPr>
      </w:pPr>
      <w:r w:rsidRPr="001422EB">
        <w:rPr>
          <w:rFonts w:ascii="Times New Roman" w:eastAsia="Calibri" w:hAnsi="Times New Roman" w:cs="Times New Roman"/>
          <w:b/>
          <w:bCs/>
          <w:i/>
          <w:sz w:val="24"/>
          <w:szCs w:val="24"/>
        </w:rPr>
        <w:t>Учебный предмет:</w:t>
      </w:r>
      <w:r w:rsidRPr="001422EB">
        <w:rPr>
          <w:rFonts w:ascii="Times New Roman" w:eastAsia="Calibri" w:hAnsi="Times New Roman" w:cs="Times New Roman"/>
          <w:sz w:val="24"/>
          <w:szCs w:val="24"/>
        </w:rPr>
        <w:t> английский язык</w:t>
      </w:r>
    </w:p>
    <w:p w:rsidR="001422EB" w:rsidRPr="001422EB" w:rsidRDefault="001422EB" w:rsidP="00797845">
      <w:pPr>
        <w:ind w:firstLine="709"/>
        <w:jc w:val="both"/>
        <w:rPr>
          <w:rFonts w:ascii="Times New Roman" w:eastAsia="Calibri" w:hAnsi="Times New Roman" w:cs="Times New Roman"/>
          <w:sz w:val="24"/>
          <w:szCs w:val="24"/>
        </w:rPr>
      </w:pPr>
      <w:r w:rsidRPr="001422EB">
        <w:rPr>
          <w:rFonts w:ascii="Times New Roman" w:eastAsia="Calibri" w:hAnsi="Times New Roman" w:cs="Times New Roman"/>
          <w:b/>
          <w:bCs/>
          <w:i/>
          <w:sz w:val="24"/>
          <w:szCs w:val="24"/>
        </w:rPr>
        <w:t>Класс:</w:t>
      </w:r>
      <w:r w:rsidRPr="001422EB">
        <w:rPr>
          <w:rFonts w:ascii="Times New Roman" w:eastAsia="Calibri" w:hAnsi="Times New Roman" w:cs="Times New Roman"/>
          <w:b/>
          <w:bCs/>
          <w:sz w:val="24"/>
          <w:szCs w:val="24"/>
        </w:rPr>
        <w:t xml:space="preserve"> </w:t>
      </w:r>
      <w:r w:rsidRPr="001422EB">
        <w:rPr>
          <w:rFonts w:ascii="Times New Roman" w:eastAsia="Calibri" w:hAnsi="Times New Roman" w:cs="Times New Roman"/>
          <w:bCs/>
          <w:sz w:val="24"/>
          <w:szCs w:val="24"/>
        </w:rPr>
        <w:t xml:space="preserve">11 </w:t>
      </w:r>
    </w:p>
    <w:p w:rsidR="001422EB" w:rsidRPr="001422EB" w:rsidRDefault="001422EB" w:rsidP="00797845">
      <w:pPr>
        <w:ind w:firstLine="709"/>
        <w:jc w:val="both"/>
        <w:rPr>
          <w:rFonts w:ascii="Times New Roman" w:eastAsia="Calibri" w:hAnsi="Times New Roman" w:cs="Times New Roman"/>
          <w:sz w:val="24"/>
          <w:szCs w:val="24"/>
        </w:rPr>
      </w:pPr>
      <w:r w:rsidRPr="001422EB">
        <w:rPr>
          <w:rFonts w:ascii="Times New Roman" w:eastAsia="Calibri" w:hAnsi="Times New Roman" w:cs="Times New Roman"/>
          <w:b/>
          <w:i/>
          <w:sz w:val="24"/>
          <w:szCs w:val="24"/>
        </w:rPr>
        <w:t>Учитель:</w:t>
      </w:r>
      <w:r w:rsidRPr="001422EB">
        <w:rPr>
          <w:rFonts w:ascii="Times New Roman" w:eastAsia="Calibri" w:hAnsi="Times New Roman" w:cs="Times New Roman"/>
          <w:sz w:val="24"/>
          <w:szCs w:val="24"/>
        </w:rPr>
        <w:t xml:space="preserve"> Ефимова Ирина </w:t>
      </w:r>
      <w:proofErr w:type="spellStart"/>
      <w:r w:rsidRPr="001422EB">
        <w:rPr>
          <w:rFonts w:ascii="Times New Roman" w:eastAsia="Calibri" w:hAnsi="Times New Roman" w:cs="Times New Roman"/>
          <w:sz w:val="24"/>
          <w:szCs w:val="24"/>
        </w:rPr>
        <w:t>Мяшуровна</w:t>
      </w:r>
      <w:proofErr w:type="spellEnd"/>
    </w:p>
    <w:p w:rsidR="001422EB" w:rsidRPr="001422EB" w:rsidRDefault="001422EB" w:rsidP="00797845">
      <w:pPr>
        <w:ind w:firstLine="709"/>
        <w:jc w:val="both"/>
        <w:rPr>
          <w:rFonts w:ascii="Times New Roman" w:eastAsia="Calibri" w:hAnsi="Times New Roman" w:cs="Times New Roman"/>
          <w:bCs/>
          <w:sz w:val="24"/>
          <w:szCs w:val="24"/>
        </w:rPr>
      </w:pPr>
      <w:r w:rsidRPr="001422EB">
        <w:rPr>
          <w:rFonts w:ascii="Times New Roman" w:eastAsia="Calibri" w:hAnsi="Times New Roman" w:cs="Times New Roman"/>
          <w:b/>
          <w:i/>
          <w:sz w:val="24"/>
          <w:szCs w:val="24"/>
        </w:rPr>
        <w:t>Тип урока:</w:t>
      </w:r>
      <w:r w:rsidRPr="001422EB">
        <w:rPr>
          <w:rFonts w:ascii="Times New Roman" w:eastAsia="Calibri" w:hAnsi="Times New Roman" w:cs="Times New Roman"/>
          <w:b/>
          <w:sz w:val="24"/>
          <w:szCs w:val="24"/>
        </w:rPr>
        <w:t xml:space="preserve"> </w:t>
      </w:r>
      <w:r w:rsidRPr="001422EB">
        <w:rPr>
          <w:rFonts w:ascii="Times New Roman" w:eastAsia="Calibri" w:hAnsi="Times New Roman" w:cs="Times New Roman"/>
          <w:sz w:val="24"/>
          <w:szCs w:val="24"/>
        </w:rPr>
        <w:t>обобщение и систематизация знаний</w:t>
      </w:r>
    </w:p>
    <w:p w:rsidR="001422EB" w:rsidRPr="001422EB" w:rsidRDefault="001422EB" w:rsidP="00797845">
      <w:pPr>
        <w:ind w:firstLine="709"/>
        <w:jc w:val="both"/>
        <w:rPr>
          <w:rFonts w:ascii="Times New Roman" w:eastAsia="Calibri" w:hAnsi="Times New Roman" w:cs="Times New Roman"/>
          <w:bCs/>
          <w:sz w:val="24"/>
          <w:szCs w:val="24"/>
        </w:rPr>
      </w:pPr>
      <w:r w:rsidRPr="001422EB">
        <w:rPr>
          <w:rFonts w:ascii="Times New Roman" w:eastAsia="Calibri" w:hAnsi="Times New Roman" w:cs="Times New Roman"/>
          <w:b/>
          <w:i/>
          <w:color w:val="000000"/>
          <w:sz w:val="24"/>
          <w:szCs w:val="24"/>
        </w:rPr>
        <w:t xml:space="preserve">Приоритетно используемый метод обучения: </w:t>
      </w:r>
      <w:r w:rsidRPr="001422EB">
        <w:rPr>
          <w:rFonts w:ascii="Times New Roman" w:eastAsia="Calibri" w:hAnsi="Times New Roman" w:cs="Times New Roman"/>
          <w:color w:val="000000"/>
          <w:sz w:val="24"/>
          <w:szCs w:val="24"/>
        </w:rPr>
        <w:t>проблемный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1978"/>
      </w:tblGrid>
      <w:tr w:rsidR="001422EB" w:rsidRPr="00A60163" w:rsidTr="00EE4EFF">
        <w:tc>
          <w:tcPr>
            <w:tcW w:w="2808" w:type="dxa"/>
          </w:tcPr>
          <w:p w:rsidR="001422EB" w:rsidRPr="001422EB" w:rsidRDefault="001422EB" w:rsidP="00EE4EFF">
            <w:pPr>
              <w:rPr>
                <w:rFonts w:ascii="Times New Roman" w:eastAsia="Calibri" w:hAnsi="Times New Roman" w:cs="Times New Roman"/>
                <w:b/>
                <w:sz w:val="24"/>
                <w:szCs w:val="24"/>
              </w:rPr>
            </w:pPr>
            <w:r w:rsidRPr="001422EB">
              <w:rPr>
                <w:rFonts w:ascii="Times New Roman" w:eastAsia="Calibri" w:hAnsi="Times New Roman" w:cs="Times New Roman"/>
                <w:b/>
                <w:sz w:val="24"/>
                <w:szCs w:val="24"/>
              </w:rPr>
              <w:t>Тема</w:t>
            </w:r>
            <w:r w:rsidRPr="001422EB">
              <w:rPr>
                <w:rFonts w:ascii="Times New Roman" w:eastAsia="Calibri" w:hAnsi="Times New Roman" w:cs="Times New Roman"/>
                <w:b/>
                <w:sz w:val="24"/>
                <w:szCs w:val="24"/>
                <w:lang w:val="en-US"/>
              </w:rPr>
              <w:t xml:space="preserve"> </w:t>
            </w:r>
            <w:r w:rsidRPr="001422EB">
              <w:rPr>
                <w:rFonts w:ascii="Times New Roman" w:eastAsia="Calibri" w:hAnsi="Times New Roman" w:cs="Times New Roman"/>
                <w:b/>
                <w:sz w:val="24"/>
                <w:szCs w:val="24"/>
              </w:rPr>
              <w:t>урока</w:t>
            </w:r>
          </w:p>
        </w:tc>
        <w:tc>
          <w:tcPr>
            <w:tcW w:w="11978" w:type="dxa"/>
          </w:tcPr>
          <w:p w:rsidR="001422EB" w:rsidRPr="003E7EFD" w:rsidRDefault="001422EB" w:rsidP="00EE4EFF">
            <w:pPr>
              <w:rPr>
                <w:rFonts w:ascii="Calibri" w:eastAsia="Calibri" w:hAnsi="Calibri" w:cs="Times New Roman"/>
              </w:rPr>
            </w:pPr>
            <w:r>
              <w:rPr>
                <w:rFonts w:ascii="Calibri" w:eastAsia="Calibri" w:hAnsi="Calibri" w:cs="Times New Roman"/>
              </w:rPr>
              <w:t>Чудеса Света</w:t>
            </w:r>
          </w:p>
        </w:tc>
      </w:tr>
      <w:tr w:rsidR="001422EB" w:rsidRPr="00F54E6E" w:rsidTr="00EE4EFF">
        <w:tc>
          <w:tcPr>
            <w:tcW w:w="2808" w:type="dxa"/>
          </w:tcPr>
          <w:p w:rsidR="001422EB" w:rsidRPr="001422EB" w:rsidRDefault="001422EB" w:rsidP="00EE4EFF">
            <w:pPr>
              <w:rPr>
                <w:rFonts w:ascii="Times New Roman" w:eastAsia="Calibri" w:hAnsi="Times New Roman" w:cs="Times New Roman"/>
                <w:b/>
                <w:sz w:val="24"/>
                <w:szCs w:val="24"/>
              </w:rPr>
            </w:pPr>
            <w:r w:rsidRPr="001422EB">
              <w:rPr>
                <w:rFonts w:ascii="Times New Roman" w:eastAsia="Calibri" w:hAnsi="Times New Roman" w:cs="Times New Roman"/>
                <w:b/>
                <w:bCs/>
                <w:sz w:val="24"/>
                <w:szCs w:val="24"/>
              </w:rPr>
              <w:t>Цель урока</w:t>
            </w:r>
          </w:p>
        </w:tc>
        <w:tc>
          <w:tcPr>
            <w:tcW w:w="11978" w:type="dxa"/>
          </w:tcPr>
          <w:p w:rsidR="001422EB" w:rsidRPr="00A532BE" w:rsidRDefault="00E50233" w:rsidP="00EE4EFF">
            <w:pPr>
              <w:pStyle w:val="a3"/>
              <w:shd w:val="clear" w:color="auto" w:fill="FFFFFF"/>
              <w:spacing w:before="0" w:beforeAutospacing="0" w:after="0" w:afterAutospacing="0"/>
              <w:rPr>
                <w:rFonts w:ascii="Arial" w:hAnsi="Arial" w:cs="Arial"/>
                <w:color w:val="000000"/>
              </w:rPr>
            </w:pPr>
            <w:r>
              <w:rPr>
                <w:color w:val="000000"/>
              </w:rPr>
              <w:t>С</w:t>
            </w:r>
            <w:r w:rsidR="001422EB" w:rsidRPr="00A532BE">
              <w:rPr>
                <w:color w:val="000000"/>
              </w:rPr>
              <w:t>оздание условий для развития мыслительной деятельности (сравнивая и  выделяя главное, дать аргументированный ответ по решению  предложенной  проблемы); «Можно ли назвать чудом света любой привлекательный  и красивый объект окружающего мира?»</w:t>
            </w:r>
          </w:p>
        </w:tc>
      </w:tr>
      <w:tr w:rsidR="001422EB" w:rsidRPr="00F54E6E" w:rsidTr="00EE4EFF">
        <w:tc>
          <w:tcPr>
            <w:tcW w:w="2808" w:type="dxa"/>
          </w:tcPr>
          <w:p w:rsidR="001422EB" w:rsidRPr="001422EB" w:rsidRDefault="001422EB" w:rsidP="00EE4EFF">
            <w:pPr>
              <w:rPr>
                <w:rFonts w:ascii="Times New Roman" w:eastAsia="Calibri" w:hAnsi="Times New Roman" w:cs="Times New Roman"/>
                <w:b/>
                <w:sz w:val="24"/>
                <w:szCs w:val="24"/>
              </w:rPr>
            </w:pPr>
            <w:r w:rsidRPr="001422EB">
              <w:rPr>
                <w:rFonts w:ascii="Times New Roman" w:eastAsia="Calibri" w:hAnsi="Times New Roman" w:cs="Times New Roman"/>
                <w:b/>
                <w:sz w:val="24"/>
                <w:szCs w:val="24"/>
              </w:rPr>
              <w:t>Задачи</w:t>
            </w:r>
          </w:p>
        </w:tc>
        <w:tc>
          <w:tcPr>
            <w:tcW w:w="11978" w:type="dxa"/>
          </w:tcPr>
          <w:p w:rsidR="001422EB" w:rsidRDefault="001422EB" w:rsidP="00EE4EFF">
            <w:pPr>
              <w:pStyle w:val="a3"/>
              <w:spacing w:before="0" w:beforeAutospacing="0" w:after="0" w:afterAutospacing="0"/>
              <w:jc w:val="both"/>
              <w:rPr>
                <w:b/>
                <w:bCs/>
                <w:i/>
              </w:rPr>
            </w:pPr>
            <w:r w:rsidRPr="00A532BE">
              <w:rPr>
                <w:b/>
                <w:bCs/>
                <w:i/>
              </w:rPr>
              <w:t>Учебные задачи, направленные на достижение личностных результатов обучения:</w:t>
            </w:r>
          </w:p>
          <w:p w:rsidR="004450BA" w:rsidRPr="00A532BE" w:rsidRDefault="004450BA" w:rsidP="00EE4EFF">
            <w:pPr>
              <w:pStyle w:val="a3"/>
              <w:spacing w:before="0" w:beforeAutospacing="0" w:after="0" w:afterAutospacing="0"/>
              <w:jc w:val="both"/>
              <w:rPr>
                <w:b/>
                <w:bCs/>
                <w:i/>
              </w:rPr>
            </w:pPr>
          </w:p>
          <w:p w:rsidR="001422EB" w:rsidRDefault="001422EB" w:rsidP="00EE4EFF">
            <w:pPr>
              <w:pStyle w:val="a3"/>
              <w:spacing w:before="0" w:beforeAutospacing="0" w:after="0" w:afterAutospacing="0"/>
              <w:jc w:val="both"/>
            </w:pPr>
            <w:r>
              <w:t>1. создать условия для повышения интереса к изучаемому материалу;</w:t>
            </w:r>
          </w:p>
          <w:p w:rsidR="001422EB" w:rsidRDefault="001422EB" w:rsidP="00EE4EFF">
            <w:pPr>
              <w:pStyle w:val="a3"/>
              <w:spacing w:before="0" w:beforeAutospacing="0" w:after="0" w:afterAutospacing="0"/>
              <w:jc w:val="both"/>
            </w:pPr>
            <w:r>
              <w:t>2. воспитывать культуру языкового общения;</w:t>
            </w:r>
          </w:p>
          <w:p w:rsidR="001422EB" w:rsidRDefault="001422EB" w:rsidP="00EE4EFF">
            <w:pPr>
              <w:pStyle w:val="a3"/>
              <w:spacing w:before="0" w:beforeAutospacing="0" w:after="0" w:afterAutospacing="0"/>
              <w:jc w:val="both"/>
            </w:pPr>
            <w:r>
              <w:t>3. воспитывать толерантность;</w:t>
            </w:r>
          </w:p>
          <w:p w:rsidR="001422EB" w:rsidRDefault="001422EB" w:rsidP="00EE4EFF">
            <w:pPr>
              <w:pStyle w:val="a3"/>
              <w:spacing w:before="0" w:beforeAutospacing="0" w:after="0" w:afterAutospacing="0"/>
              <w:jc w:val="both"/>
            </w:pPr>
            <w:r>
              <w:t>4. формировать целостную картину мира;</w:t>
            </w:r>
          </w:p>
          <w:p w:rsidR="001422EB" w:rsidRDefault="001422EB" w:rsidP="00EE4EFF">
            <w:pPr>
              <w:pStyle w:val="a3"/>
              <w:spacing w:before="0" w:beforeAutospacing="0" w:after="0" w:afterAutospacing="0"/>
              <w:jc w:val="both"/>
            </w:pPr>
            <w:r>
              <w:t>5. формировать понимание необходимости умения применять знания на практике.</w:t>
            </w:r>
          </w:p>
          <w:p w:rsidR="004450BA" w:rsidRDefault="004450BA" w:rsidP="00EE4EFF">
            <w:pPr>
              <w:pStyle w:val="a3"/>
              <w:spacing w:before="0" w:beforeAutospacing="0" w:after="0" w:afterAutospacing="0"/>
              <w:jc w:val="both"/>
            </w:pPr>
          </w:p>
          <w:p w:rsidR="001422EB" w:rsidRDefault="001422EB" w:rsidP="00EE4EFF">
            <w:pPr>
              <w:pStyle w:val="a3"/>
              <w:spacing w:before="0" w:beforeAutospacing="0" w:after="0" w:afterAutospacing="0"/>
              <w:jc w:val="both"/>
              <w:rPr>
                <w:b/>
                <w:bCs/>
                <w:i/>
              </w:rPr>
            </w:pPr>
            <w:r w:rsidRPr="00A532BE">
              <w:rPr>
                <w:b/>
                <w:bCs/>
                <w:i/>
              </w:rPr>
              <w:t>Учебные задачи, направленные на достижение метапредметных результатов обучения:</w:t>
            </w:r>
          </w:p>
          <w:p w:rsidR="004450BA" w:rsidRPr="00A532BE" w:rsidRDefault="004450BA" w:rsidP="00EE4EFF">
            <w:pPr>
              <w:pStyle w:val="a3"/>
              <w:spacing w:before="0" w:beforeAutospacing="0" w:after="0" w:afterAutospacing="0"/>
              <w:jc w:val="both"/>
              <w:rPr>
                <w:b/>
                <w:bCs/>
                <w:i/>
              </w:rPr>
            </w:pPr>
          </w:p>
          <w:p w:rsidR="001422EB" w:rsidRDefault="001422EB" w:rsidP="00EE4EFF">
            <w:pPr>
              <w:pStyle w:val="a3"/>
              <w:spacing w:before="0" w:beforeAutospacing="0" w:after="0" w:afterAutospacing="0"/>
              <w:jc w:val="both"/>
            </w:pPr>
            <w:proofErr w:type="gramStart"/>
            <w:r w:rsidRPr="00A532BE">
              <w:rPr>
                <w:b/>
                <w:i/>
              </w:rPr>
              <w:t>Познавательные</w:t>
            </w:r>
            <w:proofErr w:type="gramEnd"/>
            <w:r w:rsidRPr="00A532BE">
              <w:rPr>
                <w:b/>
                <w:i/>
              </w:rPr>
              <w:t>:</w:t>
            </w:r>
            <w:r>
              <w:t xml:space="preserve"> развивать познавательную активность.</w:t>
            </w:r>
          </w:p>
          <w:p w:rsidR="001422EB" w:rsidRDefault="001422EB" w:rsidP="00EE4EFF">
            <w:pPr>
              <w:pStyle w:val="a3"/>
              <w:spacing w:before="0" w:beforeAutospacing="0" w:after="0" w:afterAutospacing="0"/>
              <w:jc w:val="both"/>
            </w:pPr>
            <w:r w:rsidRPr="00A60163">
              <w:rPr>
                <w:i/>
              </w:rPr>
              <w:t xml:space="preserve">Регулятивные: </w:t>
            </w:r>
            <w:r w:rsidRPr="00600D2D">
              <w:t>формировать умение</w:t>
            </w:r>
            <w:r w:rsidRPr="00A60163">
              <w:rPr>
                <w:i/>
              </w:rPr>
              <w:t xml:space="preserve"> </w:t>
            </w:r>
            <w:r>
              <w:t>контролировать и оценивать учебные действия в соответствии с поставленной задачей и условиями её реализации.</w:t>
            </w:r>
          </w:p>
          <w:p w:rsidR="001422EB" w:rsidRPr="008A1817" w:rsidRDefault="001422EB" w:rsidP="00EE4EFF">
            <w:pPr>
              <w:pStyle w:val="a3"/>
              <w:spacing w:before="0" w:beforeAutospacing="0" w:after="0" w:afterAutospacing="0"/>
              <w:jc w:val="both"/>
            </w:pPr>
            <w:proofErr w:type="gramStart"/>
            <w:r w:rsidRPr="00A532BE">
              <w:rPr>
                <w:b/>
                <w:i/>
              </w:rPr>
              <w:t>Коммуникативные</w:t>
            </w:r>
            <w:proofErr w:type="gramEnd"/>
            <w:r w:rsidRPr="00A532BE">
              <w:rPr>
                <w:b/>
                <w:i/>
              </w:rPr>
              <w:t>:</w:t>
            </w:r>
            <w:r w:rsidRPr="00A60163">
              <w:rPr>
                <w:i/>
              </w:rPr>
              <w:t xml:space="preserve"> </w:t>
            </w:r>
            <w:r>
              <w:t>уметь коротко и ясно излагать информацию.</w:t>
            </w:r>
          </w:p>
          <w:p w:rsidR="001422EB" w:rsidRPr="00A532BE" w:rsidRDefault="001422EB" w:rsidP="00EE4EFF">
            <w:pPr>
              <w:pStyle w:val="a3"/>
              <w:spacing w:before="0" w:beforeAutospacing="0" w:after="0" w:afterAutospacing="0"/>
              <w:jc w:val="both"/>
              <w:rPr>
                <w:b/>
                <w:bCs/>
                <w:i/>
              </w:rPr>
            </w:pPr>
            <w:r w:rsidRPr="00A532BE">
              <w:rPr>
                <w:b/>
                <w:bCs/>
                <w:i/>
              </w:rPr>
              <w:t>Учебные задачи, направленные на достижение предметных результатов обучения:</w:t>
            </w:r>
          </w:p>
          <w:p w:rsidR="001422EB" w:rsidRPr="00A60163" w:rsidRDefault="001422EB" w:rsidP="00EE4EFF">
            <w:pPr>
              <w:pStyle w:val="a3"/>
              <w:spacing w:before="0" w:beforeAutospacing="0" w:after="0" w:afterAutospacing="0"/>
              <w:jc w:val="both"/>
              <w:rPr>
                <w:rFonts w:ascii="Times New Roman CYR" w:hAnsi="Times New Roman CYR" w:cs="Times New Roman CYR"/>
              </w:rPr>
            </w:pPr>
            <w:r w:rsidRPr="00A532BE">
              <w:rPr>
                <w:rFonts w:ascii="Times New Roman CYR" w:hAnsi="Times New Roman CYR" w:cs="Times New Roman CYR"/>
                <w:b/>
                <w:i/>
              </w:rPr>
              <w:t>Образовательные:</w:t>
            </w:r>
            <w:r w:rsidRPr="00A60163">
              <w:rPr>
                <w:rFonts w:ascii="Times New Roman CYR" w:hAnsi="Times New Roman CYR" w:cs="Times New Roman CYR"/>
              </w:rPr>
              <w:t xml:space="preserve"> осознанно строить речевые высказывания в устной </w:t>
            </w:r>
            <w:r>
              <w:rPr>
                <w:rFonts w:ascii="Times New Roman CYR" w:hAnsi="Times New Roman CYR" w:cs="Times New Roman CYR"/>
              </w:rPr>
              <w:t xml:space="preserve">форме </w:t>
            </w:r>
            <w:r w:rsidRPr="00A60163">
              <w:rPr>
                <w:rFonts w:ascii="Times New Roman CYR" w:hAnsi="Times New Roman CYR" w:cs="Times New Roman CYR"/>
              </w:rPr>
              <w:t>по теме урока.</w:t>
            </w:r>
          </w:p>
          <w:p w:rsidR="001422EB" w:rsidRDefault="001422EB" w:rsidP="004450BA">
            <w:pPr>
              <w:pStyle w:val="a3"/>
              <w:spacing w:before="0" w:beforeAutospacing="0" w:after="0" w:afterAutospacing="0"/>
              <w:jc w:val="both"/>
            </w:pPr>
            <w:r w:rsidRPr="00A532BE">
              <w:rPr>
                <w:rFonts w:ascii="Times New Roman CYR" w:hAnsi="Times New Roman CYR" w:cs="Times New Roman CYR"/>
                <w:b/>
                <w:i/>
              </w:rPr>
              <w:t>Развивающие:</w:t>
            </w:r>
            <w:r>
              <w:rPr>
                <w:rFonts w:ascii="Times New Roman CYR" w:hAnsi="Times New Roman CYR" w:cs="Times New Roman CYR"/>
              </w:rPr>
              <w:t xml:space="preserve"> развивать навыки диалогической и монологической</w:t>
            </w:r>
            <w:r w:rsidRPr="00A60163">
              <w:rPr>
                <w:rFonts w:ascii="Times New Roman CYR" w:hAnsi="Times New Roman CYR" w:cs="Times New Roman CYR"/>
              </w:rPr>
              <w:t xml:space="preserve"> речи, </w:t>
            </w:r>
            <w:r>
              <w:t xml:space="preserve">психологические функции, связанные с </w:t>
            </w:r>
            <w:r>
              <w:lastRenderedPageBreak/>
              <w:t>речевой деятельностью (мышление, способность логически мыслить, анализировать).</w:t>
            </w:r>
          </w:p>
          <w:p w:rsidR="001422EB" w:rsidRPr="00F54E6E" w:rsidRDefault="001422EB" w:rsidP="004450BA">
            <w:pPr>
              <w:pStyle w:val="a3"/>
              <w:spacing w:before="0" w:beforeAutospacing="0" w:after="0" w:afterAutospacing="0"/>
            </w:pPr>
            <w:proofErr w:type="gramStart"/>
            <w:r w:rsidRPr="00A532BE">
              <w:rPr>
                <w:b/>
                <w:bCs/>
                <w:i/>
                <w:iCs/>
              </w:rPr>
              <w:t>Воспитательная</w:t>
            </w:r>
            <w:proofErr w:type="gramEnd"/>
            <w:r w:rsidRPr="00A532BE">
              <w:rPr>
                <w:b/>
                <w:bCs/>
                <w:i/>
                <w:iCs/>
              </w:rPr>
              <w:t>:</w:t>
            </w:r>
            <w:r>
              <w:t xml:space="preserve"> воспитывать уважительное отношение друг к другу, развивать умение слушать одноклассника.</w:t>
            </w:r>
          </w:p>
        </w:tc>
      </w:tr>
      <w:tr w:rsidR="001422EB" w:rsidRPr="00F54E6E" w:rsidTr="00EE4EFF">
        <w:tc>
          <w:tcPr>
            <w:tcW w:w="2808" w:type="dxa"/>
          </w:tcPr>
          <w:p w:rsidR="001422EB" w:rsidRPr="00CB4D2C" w:rsidRDefault="001422EB" w:rsidP="00EE4EFF">
            <w:pPr>
              <w:rPr>
                <w:rFonts w:ascii="Times New Roman" w:eastAsia="Calibri" w:hAnsi="Times New Roman" w:cs="Times New Roman"/>
                <w:sz w:val="24"/>
                <w:szCs w:val="24"/>
              </w:rPr>
            </w:pPr>
            <w:r w:rsidRPr="00CB4D2C">
              <w:rPr>
                <w:rFonts w:ascii="Times New Roman" w:eastAsia="Calibri" w:hAnsi="Times New Roman" w:cs="Times New Roman"/>
                <w:b/>
                <w:sz w:val="24"/>
                <w:szCs w:val="24"/>
              </w:rPr>
              <w:lastRenderedPageBreak/>
              <w:t>Планируемые результаты</w:t>
            </w:r>
          </w:p>
        </w:tc>
        <w:tc>
          <w:tcPr>
            <w:tcW w:w="11978" w:type="dxa"/>
          </w:tcPr>
          <w:p w:rsidR="001422EB" w:rsidRDefault="001422EB" w:rsidP="004450BA">
            <w:pPr>
              <w:pStyle w:val="a3"/>
              <w:spacing w:before="0" w:beforeAutospacing="0" w:after="0" w:afterAutospacing="0"/>
              <w:rPr>
                <w:bCs/>
              </w:rPr>
            </w:pPr>
            <w:r w:rsidRPr="00A532BE">
              <w:rPr>
                <w:b/>
                <w:bCs/>
              </w:rPr>
              <w:t>Личностные:</w:t>
            </w:r>
            <w:r w:rsidRPr="00A60163">
              <w:rPr>
                <w:bCs/>
              </w:rPr>
              <w:t xml:space="preserve"> совершенствовать ценностное отношение</w:t>
            </w:r>
            <w:r>
              <w:rPr>
                <w:bCs/>
              </w:rPr>
              <w:t xml:space="preserve"> к шедеврам архитектуры и живописи и другим аспектам культуры, включая язык</w:t>
            </w:r>
          </w:p>
          <w:p w:rsidR="004450BA" w:rsidRPr="00A60163" w:rsidRDefault="004450BA" w:rsidP="004450BA">
            <w:pPr>
              <w:pStyle w:val="a3"/>
              <w:spacing w:before="0" w:beforeAutospacing="0" w:after="0" w:afterAutospacing="0"/>
              <w:rPr>
                <w:bCs/>
              </w:rPr>
            </w:pPr>
          </w:p>
          <w:p w:rsidR="001422EB" w:rsidRDefault="001422EB" w:rsidP="004450BA">
            <w:pPr>
              <w:pStyle w:val="a3"/>
              <w:spacing w:before="0" w:beforeAutospacing="0" w:after="0" w:afterAutospacing="0"/>
              <w:rPr>
                <w:bCs/>
              </w:rPr>
            </w:pPr>
            <w:r w:rsidRPr="00A532BE">
              <w:rPr>
                <w:b/>
                <w:bCs/>
              </w:rPr>
              <w:t>Предметные:</w:t>
            </w:r>
            <w:r w:rsidRPr="00A60163">
              <w:rPr>
                <w:bCs/>
              </w:rPr>
              <w:t xml:space="preserve"> способность использовать адекватные языковые средства для передачи своих мыслей, чувств и </w:t>
            </w:r>
            <w:r>
              <w:rPr>
                <w:bCs/>
              </w:rPr>
              <w:t>отношения к миру.</w:t>
            </w:r>
          </w:p>
          <w:p w:rsidR="004450BA" w:rsidRPr="00A60163" w:rsidRDefault="004450BA" w:rsidP="004450BA">
            <w:pPr>
              <w:pStyle w:val="a3"/>
              <w:spacing w:before="0" w:beforeAutospacing="0" w:after="0" w:afterAutospacing="0"/>
              <w:rPr>
                <w:bCs/>
              </w:rPr>
            </w:pPr>
          </w:p>
          <w:p w:rsidR="004450BA" w:rsidRDefault="001422EB" w:rsidP="004450BA">
            <w:pPr>
              <w:pStyle w:val="a3"/>
              <w:spacing w:before="0" w:beforeAutospacing="0" w:after="0" w:afterAutospacing="0"/>
              <w:rPr>
                <w:b/>
                <w:bCs/>
              </w:rPr>
            </w:pPr>
            <w:r w:rsidRPr="00A532BE">
              <w:rPr>
                <w:b/>
                <w:bCs/>
              </w:rPr>
              <w:t>Метапредметные:</w:t>
            </w:r>
          </w:p>
          <w:p w:rsidR="001422EB" w:rsidRPr="00A60163" w:rsidRDefault="001422EB" w:rsidP="004450BA">
            <w:pPr>
              <w:pStyle w:val="a3"/>
              <w:spacing w:before="0" w:beforeAutospacing="0" w:after="0" w:afterAutospacing="0"/>
              <w:rPr>
                <w:bCs/>
              </w:rPr>
            </w:pPr>
            <w:r w:rsidRPr="00A60163">
              <w:rPr>
                <w:bCs/>
              </w:rPr>
              <w:t>1. определять и формулировать цель деятельности на уроке под руководством учителя, умение в диалоге с учителем определять критерии оценки и степень успешности своей работы и работы других в соответствии с этими критериями, осуществлять пошаговый и итоговый самоконтроль и взаимоконтроль;</w:t>
            </w:r>
          </w:p>
          <w:p w:rsidR="001422EB" w:rsidRDefault="001422EB" w:rsidP="004450BA">
            <w:pPr>
              <w:pStyle w:val="a3"/>
              <w:spacing w:before="0" w:beforeAutospacing="0" w:after="0" w:afterAutospacing="0"/>
            </w:pPr>
            <w:r w:rsidRPr="00A60163">
              <w:rPr>
                <w:rFonts w:ascii="Times New Roman CYR" w:hAnsi="Times New Roman CYR" w:cs="Times New Roman CYR"/>
              </w:rPr>
              <w:t xml:space="preserve">2. осознанно строить речевые высказывания в устной </w:t>
            </w:r>
            <w:r>
              <w:rPr>
                <w:rFonts w:ascii="Times New Roman CYR" w:hAnsi="Times New Roman CYR" w:cs="Times New Roman CYR"/>
              </w:rPr>
              <w:t xml:space="preserve">форме </w:t>
            </w:r>
            <w:r w:rsidRPr="00A60163">
              <w:rPr>
                <w:rFonts w:ascii="Times New Roman CYR" w:hAnsi="Times New Roman CYR" w:cs="Times New Roman CYR"/>
              </w:rPr>
              <w:t>по теме урока;</w:t>
            </w:r>
          </w:p>
          <w:p w:rsidR="001422EB" w:rsidRPr="00F54E6E" w:rsidRDefault="001422EB" w:rsidP="004450BA">
            <w:pPr>
              <w:pStyle w:val="a3"/>
              <w:spacing w:before="0" w:beforeAutospacing="0" w:after="0" w:afterAutospacing="0"/>
            </w:pPr>
            <w:r>
              <w:t>3. участвовать в коллективном обсуждении вопросов, высказывать и обосновывать свою точку зрения, дополнять и контролировать друг друга, делиться своим опытом и своим открытием.</w:t>
            </w:r>
          </w:p>
        </w:tc>
      </w:tr>
      <w:tr w:rsidR="001422EB" w:rsidRPr="001422EB" w:rsidTr="00EE4EFF">
        <w:tc>
          <w:tcPr>
            <w:tcW w:w="2808" w:type="dxa"/>
          </w:tcPr>
          <w:p w:rsidR="001422EB" w:rsidRPr="001422EB" w:rsidRDefault="001422EB" w:rsidP="00EE4EFF">
            <w:pPr>
              <w:rPr>
                <w:rFonts w:ascii="Times New Roman" w:eastAsia="Calibri" w:hAnsi="Times New Roman" w:cs="Times New Roman"/>
                <w:sz w:val="24"/>
                <w:szCs w:val="24"/>
              </w:rPr>
            </w:pPr>
            <w:r w:rsidRPr="001422EB">
              <w:rPr>
                <w:rFonts w:ascii="Times New Roman" w:eastAsia="Calibri" w:hAnsi="Times New Roman" w:cs="Times New Roman"/>
                <w:b/>
                <w:bCs/>
                <w:sz w:val="24"/>
                <w:szCs w:val="24"/>
              </w:rPr>
              <w:t>Основные</w:t>
            </w:r>
            <w:r w:rsidRPr="001422EB">
              <w:rPr>
                <w:rFonts w:ascii="Times New Roman" w:eastAsia="Calibri" w:hAnsi="Times New Roman" w:cs="Times New Roman"/>
                <w:b/>
                <w:bCs/>
                <w:sz w:val="24"/>
                <w:szCs w:val="24"/>
                <w:lang w:val="en-US"/>
              </w:rPr>
              <w:t xml:space="preserve"> </w:t>
            </w:r>
            <w:r w:rsidRPr="001422EB">
              <w:rPr>
                <w:rFonts w:ascii="Times New Roman" w:eastAsia="Calibri" w:hAnsi="Times New Roman" w:cs="Times New Roman"/>
                <w:b/>
                <w:bCs/>
                <w:sz w:val="24"/>
                <w:szCs w:val="24"/>
              </w:rPr>
              <w:t>понятия</w:t>
            </w:r>
          </w:p>
        </w:tc>
        <w:tc>
          <w:tcPr>
            <w:tcW w:w="11978" w:type="dxa"/>
          </w:tcPr>
          <w:p w:rsidR="001422EB" w:rsidRPr="001422EB" w:rsidRDefault="001422EB" w:rsidP="00EE4EFF">
            <w:pPr>
              <w:pStyle w:val="a3"/>
              <w:spacing w:before="0" w:beforeAutospacing="0" w:after="0" w:afterAutospacing="0"/>
            </w:pPr>
            <w:r w:rsidRPr="001422EB">
              <w:t>Работа с понятием «чудо», лексические единицы и фразы по теме</w:t>
            </w:r>
          </w:p>
        </w:tc>
      </w:tr>
      <w:tr w:rsidR="001422EB" w:rsidRPr="001422EB" w:rsidTr="00EE4EFF">
        <w:tc>
          <w:tcPr>
            <w:tcW w:w="2808" w:type="dxa"/>
          </w:tcPr>
          <w:p w:rsidR="001422EB" w:rsidRPr="001422EB" w:rsidRDefault="001422EB" w:rsidP="00EE4EFF">
            <w:pPr>
              <w:rPr>
                <w:rFonts w:ascii="Times New Roman" w:eastAsia="Calibri" w:hAnsi="Times New Roman" w:cs="Times New Roman"/>
                <w:b/>
                <w:bCs/>
                <w:sz w:val="24"/>
                <w:szCs w:val="24"/>
              </w:rPr>
            </w:pPr>
            <w:r w:rsidRPr="001422EB">
              <w:rPr>
                <w:rFonts w:ascii="Times New Roman" w:eastAsia="Calibri" w:hAnsi="Times New Roman" w:cs="Times New Roman"/>
                <w:b/>
                <w:bCs/>
                <w:sz w:val="24"/>
                <w:szCs w:val="24"/>
              </w:rPr>
              <w:t>Ресурсы</w:t>
            </w:r>
          </w:p>
        </w:tc>
        <w:tc>
          <w:tcPr>
            <w:tcW w:w="11978" w:type="dxa"/>
          </w:tcPr>
          <w:p w:rsidR="001422EB" w:rsidRPr="001422EB" w:rsidRDefault="001422EB" w:rsidP="004450BA">
            <w:pPr>
              <w:spacing w:line="240" w:lineRule="auto"/>
              <w:rPr>
                <w:rFonts w:ascii="Times New Roman" w:eastAsia="Calibri" w:hAnsi="Times New Roman" w:cs="Times New Roman"/>
                <w:sz w:val="24"/>
                <w:szCs w:val="24"/>
              </w:rPr>
            </w:pPr>
            <w:r w:rsidRPr="001422EB">
              <w:rPr>
                <w:rFonts w:ascii="Times New Roman" w:eastAsia="Calibri" w:hAnsi="Times New Roman" w:cs="Times New Roman"/>
                <w:sz w:val="24"/>
                <w:szCs w:val="24"/>
              </w:rPr>
              <w:t>Учебник</w:t>
            </w:r>
            <w:r w:rsidRPr="001422EB">
              <w:rPr>
                <w:rFonts w:ascii="Times New Roman" w:eastAsia="Calibri" w:hAnsi="Times New Roman" w:cs="Times New Roman"/>
                <w:b/>
                <w:sz w:val="24"/>
                <w:szCs w:val="24"/>
              </w:rPr>
              <w:t xml:space="preserve"> </w:t>
            </w:r>
            <w:r w:rsidRPr="001422EB">
              <w:rPr>
                <w:rFonts w:ascii="Times New Roman" w:eastAsia="Calibri" w:hAnsi="Times New Roman" w:cs="Times New Roman"/>
                <w:sz w:val="24"/>
                <w:szCs w:val="24"/>
              </w:rPr>
              <w:t>Английский язык. 11 класс. О.В. Афанасьева, И.В. Михеев</w:t>
            </w:r>
            <w:proofErr w:type="gramStart"/>
            <w:r w:rsidRPr="001422EB">
              <w:rPr>
                <w:rFonts w:ascii="Times New Roman" w:eastAsia="Calibri" w:hAnsi="Times New Roman" w:cs="Times New Roman"/>
                <w:sz w:val="24"/>
                <w:szCs w:val="24"/>
              </w:rPr>
              <w:t>а–</w:t>
            </w:r>
            <w:proofErr w:type="gramEnd"/>
            <w:r w:rsidRPr="001422EB">
              <w:rPr>
                <w:rFonts w:ascii="Times New Roman" w:eastAsia="Calibri" w:hAnsi="Times New Roman" w:cs="Times New Roman"/>
                <w:sz w:val="24"/>
                <w:szCs w:val="24"/>
              </w:rPr>
              <w:t xml:space="preserve"> М.: Просвещение, 2014</w:t>
            </w:r>
            <w:r w:rsidR="004450BA">
              <w:rPr>
                <w:rFonts w:ascii="Times New Roman" w:hAnsi="Times New Roman" w:cs="Times New Roman"/>
                <w:sz w:val="24"/>
                <w:szCs w:val="24"/>
              </w:rPr>
              <w:t xml:space="preserve">               </w:t>
            </w:r>
            <w:r w:rsidRPr="001422EB">
              <w:rPr>
                <w:rFonts w:ascii="Times New Roman" w:eastAsia="Calibri" w:hAnsi="Times New Roman" w:cs="Times New Roman"/>
                <w:sz w:val="24"/>
                <w:szCs w:val="24"/>
              </w:rPr>
              <w:t xml:space="preserve">компьютер, мультимедийный проектор, презентация в виде слайдов </w:t>
            </w:r>
          </w:p>
        </w:tc>
      </w:tr>
      <w:tr w:rsidR="001422EB" w:rsidRPr="001422EB" w:rsidTr="00EE4EFF">
        <w:tc>
          <w:tcPr>
            <w:tcW w:w="2808" w:type="dxa"/>
          </w:tcPr>
          <w:p w:rsidR="001422EB" w:rsidRPr="001422EB" w:rsidRDefault="001422EB" w:rsidP="00EE4EFF">
            <w:pPr>
              <w:rPr>
                <w:rFonts w:ascii="Times New Roman" w:eastAsia="Calibri" w:hAnsi="Times New Roman" w:cs="Times New Roman"/>
                <w:b/>
                <w:bCs/>
                <w:sz w:val="24"/>
                <w:szCs w:val="24"/>
              </w:rPr>
            </w:pPr>
            <w:r w:rsidRPr="001422EB">
              <w:rPr>
                <w:rFonts w:ascii="Times New Roman" w:eastAsia="Calibri" w:hAnsi="Times New Roman" w:cs="Times New Roman"/>
                <w:b/>
                <w:bCs/>
                <w:sz w:val="24"/>
                <w:szCs w:val="24"/>
              </w:rPr>
              <w:t>Педагогические технологии</w:t>
            </w:r>
          </w:p>
        </w:tc>
        <w:tc>
          <w:tcPr>
            <w:tcW w:w="11978" w:type="dxa"/>
          </w:tcPr>
          <w:p w:rsidR="001422EB" w:rsidRPr="001422EB" w:rsidRDefault="001422EB" w:rsidP="00EE4EFF">
            <w:pPr>
              <w:rPr>
                <w:rFonts w:ascii="Times New Roman" w:eastAsia="Calibri" w:hAnsi="Times New Roman" w:cs="Times New Roman"/>
                <w:sz w:val="24"/>
                <w:szCs w:val="24"/>
              </w:rPr>
            </w:pPr>
            <w:r w:rsidRPr="001422EB">
              <w:rPr>
                <w:rFonts w:ascii="Times New Roman" w:eastAsia="Calibri" w:hAnsi="Times New Roman" w:cs="Times New Roman"/>
                <w:bCs/>
                <w:sz w:val="24"/>
                <w:szCs w:val="24"/>
              </w:rPr>
              <w:t xml:space="preserve">проблемное обучение, ИКТ, </w:t>
            </w:r>
            <w:r w:rsidRPr="001422EB">
              <w:rPr>
                <w:rFonts w:ascii="Times New Roman" w:eastAsia="Calibri" w:hAnsi="Times New Roman" w:cs="Times New Roman"/>
                <w:sz w:val="24"/>
                <w:szCs w:val="24"/>
              </w:rPr>
              <w:t>технологии мысле</w:t>
            </w:r>
            <w:r w:rsidR="004450BA">
              <w:rPr>
                <w:rFonts w:ascii="Times New Roman" w:hAnsi="Times New Roman" w:cs="Times New Roman"/>
                <w:sz w:val="24"/>
                <w:szCs w:val="24"/>
              </w:rPr>
              <w:t>д</w:t>
            </w:r>
            <w:r w:rsidRPr="001422EB">
              <w:rPr>
                <w:rFonts w:ascii="Times New Roman" w:eastAsia="Calibri" w:hAnsi="Times New Roman" w:cs="Times New Roman"/>
                <w:sz w:val="24"/>
                <w:szCs w:val="24"/>
              </w:rPr>
              <w:t>еятельностного подхода</w:t>
            </w:r>
          </w:p>
        </w:tc>
      </w:tr>
      <w:tr w:rsidR="001422EB" w:rsidRPr="001422EB" w:rsidTr="00EE4EFF">
        <w:tc>
          <w:tcPr>
            <w:tcW w:w="2808" w:type="dxa"/>
          </w:tcPr>
          <w:p w:rsidR="001422EB" w:rsidRPr="001422EB" w:rsidRDefault="001422EB" w:rsidP="00EE4EFF">
            <w:pPr>
              <w:rPr>
                <w:rFonts w:ascii="Times New Roman" w:eastAsia="Calibri" w:hAnsi="Times New Roman" w:cs="Times New Roman"/>
                <w:b/>
                <w:bCs/>
                <w:sz w:val="24"/>
                <w:szCs w:val="24"/>
              </w:rPr>
            </w:pPr>
            <w:r w:rsidRPr="001422EB">
              <w:rPr>
                <w:rFonts w:ascii="Times New Roman" w:eastAsia="Calibri" w:hAnsi="Times New Roman" w:cs="Times New Roman"/>
                <w:b/>
                <w:sz w:val="24"/>
                <w:szCs w:val="24"/>
              </w:rPr>
              <w:t>Форма работы</w:t>
            </w:r>
          </w:p>
        </w:tc>
        <w:tc>
          <w:tcPr>
            <w:tcW w:w="11978" w:type="dxa"/>
          </w:tcPr>
          <w:p w:rsidR="001422EB" w:rsidRPr="001422EB" w:rsidRDefault="001422EB" w:rsidP="00EE4EFF">
            <w:pPr>
              <w:rPr>
                <w:rFonts w:ascii="Times New Roman" w:eastAsia="Calibri" w:hAnsi="Times New Roman" w:cs="Times New Roman"/>
                <w:bCs/>
                <w:sz w:val="24"/>
                <w:szCs w:val="24"/>
              </w:rPr>
            </w:pPr>
            <w:r w:rsidRPr="001422EB">
              <w:rPr>
                <w:rFonts w:ascii="Times New Roman" w:eastAsia="Calibri" w:hAnsi="Times New Roman" w:cs="Times New Roman"/>
                <w:sz w:val="24"/>
                <w:szCs w:val="24"/>
              </w:rPr>
              <w:t>Фронтальная, групповая, индивидуальная</w:t>
            </w:r>
          </w:p>
        </w:tc>
      </w:tr>
    </w:tbl>
    <w:p w:rsidR="001422EB" w:rsidRDefault="001422EB" w:rsidP="001422EB">
      <w:pPr>
        <w:rPr>
          <w:rFonts w:ascii="Times New Roman" w:hAnsi="Times New Roman" w:cs="Times New Roman"/>
          <w:sz w:val="24"/>
          <w:szCs w:val="24"/>
        </w:rPr>
      </w:pPr>
    </w:p>
    <w:p w:rsidR="001422EB" w:rsidRDefault="001422EB" w:rsidP="001422EB">
      <w:pPr>
        <w:rPr>
          <w:rFonts w:ascii="Times New Roman" w:eastAsia="Calibri" w:hAnsi="Times New Roman" w:cs="Times New Roman"/>
          <w:sz w:val="24"/>
          <w:szCs w:val="24"/>
        </w:rPr>
      </w:pPr>
    </w:p>
    <w:p w:rsidR="00581D4F" w:rsidRPr="001422EB" w:rsidRDefault="00581D4F" w:rsidP="001422EB">
      <w:pPr>
        <w:rPr>
          <w:rFonts w:ascii="Times New Roman" w:eastAsia="Calibri" w:hAnsi="Times New Roman" w:cs="Times New Roman"/>
          <w:sz w:val="24"/>
          <w:szCs w:val="24"/>
        </w:rPr>
      </w:pPr>
      <w:bookmarkStart w:id="0" w:name="_GoBack"/>
      <w:bookmarkEnd w:id="0"/>
    </w:p>
    <w:tbl>
      <w:tblPr>
        <w:tblpPr w:leftFromText="180" w:rightFromText="180" w:vertAnchor="text" w:horzAnchor="margin" w:tblpXSpec="center" w:tblpY="158"/>
        <w:tblW w:w="1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448"/>
        <w:gridCol w:w="5220"/>
        <w:gridCol w:w="3214"/>
      </w:tblGrid>
      <w:tr w:rsidR="001422EB" w:rsidRPr="001422EB" w:rsidTr="002A15A2">
        <w:tc>
          <w:tcPr>
            <w:tcW w:w="2376" w:type="dxa"/>
            <w:vAlign w:val="center"/>
          </w:tcPr>
          <w:p w:rsidR="001422EB" w:rsidRPr="001422EB" w:rsidRDefault="001422EB" w:rsidP="00EE4EFF">
            <w:pPr>
              <w:jc w:val="center"/>
              <w:rPr>
                <w:rFonts w:ascii="Times New Roman" w:eastAsia="Calibri" w:hAnsi="Times New Roman" w:cs="Times New Roman"/>
                <w:b/>
                <w:bCs/>
                <w:sz w:val="24"/>
                <w:szCs w:val="24"/>
              </w:rPr>
            </w:pPr>
          </w:p>
          <w:p w:rsidR="001422EB" w:rsidRPr="001422EB" w:rsidRDefault="001422EB" w:rsidP="00EE4EFF">
            <w:pPr>
              <w:jc w:val="center"/>
              <w:rPr>
                <w:rFonts w:ascii="Times New Roman" w:eastAsia="Calibri" w:hAnsi="Times New Roman" w:cs="Times New Roman"/>
                <w:b/>
                <w:bCs/>
                <w:sz w:val="24"/>
                <w:szCs w:val="24"/>
              </w:rPr>
            </w:pPr>
            <w:r w:rsidRPr="001422EB">
              <w:rPr>
                <w:rFonts w:ascii="Times New Roman" w:eastAsia="Calibri" w:hAnsi="Times New Roman" w:cs="Times New Roman"/>
                <w:b/>
                <w:bCs/>
                <w:sz w:val="24"/>
                <w:szCs w:val="24"/>
              </w:rPr>
              <w:t>Дидактическая структура урока</w:t>
            </w:r>
          </w:p>
          <w:p w:rsidR="001422EB" w:rsidRPr="001422EB" w:rsidRDefault="001422EB" w:rsidP="00EE4EFF">
            <w:pPr>
              <w:jc w:val="center"/>
              <w:rPr>
                <w:rFonts w:ascii="Times New Roman" w:eastAsia="Calibri" w:hAnsi="Times New Roman" w:cs="Times New Roman"/>
                <w:sz w:val="24"/>
                <w:szCs w:val="24"/>
              </w:rPr>
            </w:pPr>
          </w:p>
        </w:tc>
        <w:tc>
          <w:tcPr>
            <w:tcW w:w="4448" w:type="dxa"/>
            <w:vAlign w:val="center"/>
          </w:tcPr>
          <w:p w:rsidR="001422EB" w:rsidRPr="001422EB" w:rsidRDefault="001422EB" w:rsidP="00EE4EFF">
            <w:pPr>
              <w:jc w:val="center"/>
              <w:rPr>
                <w:rFonts w:ascii="Times New Roman" w:eastAsia="Calibri" w:hAnsi="Times New Roman" w:cs="Times New Roman"/>
                <w:b/>
                <w:bCs/>
                <w:sz w:val="24"/>
                <w:szCs w:val="24"/>
              </w:rPr>
            </w:pPr>
            <w:r w:rsidRPr="001422EB">
              <w:rPr>
                <w:rFonts w:ascii="Times New Roman" w:eastAsia="Calibri" w:hAnsi="Times New Roman" w:cs="Times New Roman"/>
                <w:b/>
                <w:bCs/>
                <w:sz w:val="24"/>
                <w:szCs w:val="24"/>
              </w:rPr>
              <w:t>Деятельность учителя</w:t>
            </w:r>
          </w:p>
          <w:p w:rsidR="001422EB" w:rsidRPr="001422EB" w:rsidRDefault="001422EB" w:rsidP="00EE4EFF">
            <w:pPr>
              <w:jc w:val="center"/>
              <w:rPr>
                <w:rFonts w:ascii="Times New Roman" w:eastAsia="Calibri" w:hAnsi="Times New Roman" w:cs="Times New Roman"/>
                <w:sz w:val="24"/>
                <w:szCs w:val="24"/>
              </w:rPr>
            </w:pPr>
            <w:r w:rsidRPr="001422EB">
              <w:rPr>
                <w:rFonts w:ascii="Times New Roman" w:eastAsia="Calibri" w:hAnsi="Times New Roman" w:cs="Times New Roman"/>
                <w:b/>
                <w:bCs/>
                <w:sz w:val="24"/>
                <w:szCs w:val="24"/>
              </w:rPr>
              <w:t>Задания для учащихся, выполнение которых приведёт к достижению планируемых результатов</w:t>
            </w:r>
          </w:p>
        </w:tc>
        <w:tc>
          <w:tcPr>
            <w:tcW w:w="5220" w:type="dxa"/>
            <w:vAlign w:val="center"/>
          </w:tcPr>
          <w:p w:rsidR="001422EB" w:rsidRPr="001422EB" w:rsidRDefault="001422EB" w:rsidP="00EE4EFF">
            <w:pPr>
              <w:jc w:val="center"/>
              <w:rPr>
                <w:rFonts w:ascii="Times New Roman" w:eastAsia="Calibri" w:hAnsi="Times New Roman" w:cs="Times New Roman"/>
                <w:sz w:val="24"/>
                <w:szCs w:val="24"/>
                <w:lang w:val="en-US"/>
              </w:rPr>
            </w:pPr>
            <w:r w:rsidRPr="001422EB">
              <w:rPr>
                <w:rFonts w:ascii="Times New Roman" w:eastAsia="Calibri" w:hAnsi="Times New Roman" w:cs="Times New Roman"/>
                <w:b/>
                <w:bCs/>
                <w:sz w:val="24"/>
                <w:szCs w:val="24"/>
              </w:rPr>
              <w:t>Деятельность</w:t>
            </w:r>
            <w:r w:rsidRPr="001422EB">
              <w:rPr>
                <w:rFonts w:ascii="Times New Roman" w:eastAsia="Calibri" w:hAnsi="Times New Roman" w:cs="Times New Roman"/>
                <w:b/>
                <w:bCs/>
                <w:sz w:val="24"/>
                <w:szCs w:val="24"/>
                <w:lang w:val="en-US"/>
              </w:rPr>
              <w:t xml:space="preserve"> </w:t>
            </w:r>
            <w:r w:rsidRPr="001422EB">
              <w:rPr>
                <w:rFonts w:ascii="Times New Roman" w:eastAsia="Calibri" w:hAnsi="Times New Roman" w:cs="Times New Roman"/>
                <w:b/>
                <w:bCs/>
                <w:sz w:val="24"/>
                <w:szCs w:val="24"/>
              </w:rPr>
              <w:t>учащихся</w:t>
            </w:r>
          </w:p>
        </w:tc>
        <w:tc>
          <w:tcPr>
            <w:tcW w:w="3214" w:type="dxa"/>
            <w:vAlign w:val="center"/>
          </w:tcPr>
          <w:p w:rsidR="001422EB" w:rsidRPr="001422EB" w:rsidRDefault="001422EB" w:rsidP="00EE4EFF">
            <w:pPr>
              <w:jc w:val="center"/>
              <w:rPr>
                <w:rFonts w:ascii="Times New Roman" w:eastAsia="Calibri" w:hAnsi="Times New Roman" w:cs="Times New Roman"/>
                <w:b/>
                <w:sz w:val="24"/>
                <w:szCs w:val="24"/>
              </w:rPr>
            </w:pPr>
            <w:r w:rsidRPr="001422EB">
              <w:rPr>
                <w:rFonts w:ascii="Times New Roman" w:eastAsia="Calibri" w:hAnsi="Times New Roman" w:cs="Times New Roman"/>
                <w:b/>
                <w:sz w:val="24"/>
                <w:szCs w:val="24"/>
              </w:rPr>
              <w:t>Универсальные учебные действия</w:t>
            </w:r>
          </w:p>
        </w:tc>
      </w:tr>
      <w:tr w:rsidR="001422EB" w:rsidRPr="001422EB" w:rsidTr="002A15A2">
        <w:tc>
          <w:tcPr>
            <w:tcW w:w="2376" w:type="dxa"/>
          </w:tcPr>
          <w:p w:rsidR="001422EB" w:rsidRPr="001422EB" w:rsidRDefault="001422EB" w:rsidP="002A15A2">
            <w:pPr>
              <w:spacing w:line="240" w:lineRule="auto"/>
              <w:rPr>
                <w:rFonts w:ascii="Times New Roman" w:eastAsia="Calibri" w:hAnsi="Times New Roman" w:cs="Times New Roman"/>
                <w:b/>
                <w:sz w:val="24"/>
                <w:szCs w:val="24"/>
              </w:rPr>
            </w:pPr>
            <w:r w:rsidRPr="001422EB">
              <w:rPr>
                <w:rFonts w:ascii="Times New Roman" w:eastAsia="Calibri" w:hAnsi="Times New Roman" w:cs="Times New Roman"/>
                <w:b/>
                <w:sz w:val="24"/>
                <w:szCs w:val="24"/>
                <w:lang w:val="en-US"/>
              </w:rPr>
              <w:t>I</w:t>
            </w:r>
            <w:r w:rsidRPr="001422EB">
              <w:rPr>
                <w:rFonts w:ascii="Times New Roman" w:eastAsia="Calibri" w:hAnsi="Times New Roman" w:cs="Times New Roman"/>
                <w:b/>
                <w:sz w:val="24"/>
                <w:szCs w:val="24"/>
              </w:rPr>
              <w:t xml:space="preserve">. </w:t>
            </w:r>
            <w:proofErr w:type="spellStart"/>
            <w:r w:rsidRPr="001422EB">
              <w:rPr>
                <w:rFonts w:ascii="Times New Roman" w:eastAsia="Calibri" w:hAnsi="Times New Roman" w:cs="Times New Roman"/>
                <w:b/>
                <w:sz w:val="24"/>
                <w:szCs w:val="24"/>
              </w:rPr>
              <w:t>Организационн-ый</w:t>
            </w:r>
            <w:proofErr w:type="spellEnd"/>
            <w:r w:rsidRPr="001422EB">
              <w:rPr>
                <w:rFonts w:ascii="Times New Roman" w:eastAsia="Calibri" w:hAnsi="Times New Roman" w:cs="Times New Roman"/>
                <w:b/>
                <w:sz w:val="24"/>
                <w:szCs w:val="24"/>
              </w:rPr>
              <w:t xml:space="preserve"> момент. </w:t>
            </w:r>
          </w:p>
          <w:p w:rsidR="001422EB" w:rsidRPr="002A15A2" w:rsidRDefault="001422EB" w:rsidP="002A15A2">
            <w:pPr>
              <w:spacing w:line="240" w:lineRule="auto"/>
              <w:rPr>
                <w:rFonts w:ascii="Times New Roman" w:eastAsia="Calibri" w:hAnsi="Times New Roman" w:cs="Times New Roman"/>
                <w:b/>
                <w:sz w:val="24"/>
                <w:szCs w:val="24"/>
              </w:rPr>
            </w:pPr>
            <w:r w:rsidRPr="001422EB">
              <w:rPr>
                <w:rFonts w:ascii="Times New Roman" w:eastAsia="Calibri" w:hAnsi="Times New Roman" w:cs="Times New Roman"/>
                <w:b/>
                <w:sz w:val="24"/>
                <w:szCs w:val="24"/>
              </w:rPr>
              <w:t>Мотивация учебной деятельности</w:t>
            </w:r>
            <w:r w:rsidRPr="001422EB">
              <w:rPr>
                <w:rFonts w:ascii="Times New Roman" w:eastAsia="Calibri" w:hAnsi="Times New Roman" w:cs="Times New Roman"/>
                <w:sz w:val="24"/>
                <w:szCs w:val="24"/>
              </w:rPr>
              <w:t>.</w:t>
            </w:r>
          </w:p>
          <w:p w:rsidR="001422EB" w:rsidRPr="001422EB" w:rsidRDefault="001422EB" w:rsidP="002A15A2">
            <w:pPr>
              <w:spacing w:line="240" w:lineRule="auto"/>
              <w:rPr>
                <w:rFonts w:ascii="Times New Roman" w:eastAsia="Calibri" w:hAnsi="Times New Roman" w:cs="Times New Roman"/>
                <w:sz w:val="24"/>
                <w:szCs w:val="24"/>
              </w:rPr>
            </w:pPr>
          </w:p>
          <w:p w:rsidR="001422EB" w:rsidRPr="001422EB" w:rsidRDefault="001422EB" w:rsidP="002A15A2">
            <w:pPr>
              <w:spacing w:line="240" w:lineRule="auto"/>
              <w:rPr>
                <w:rFonts w:ascii="Times New Roman" w:eastAsia="Calibri" w:hAnsi="Times New Roman" w:cs="Times New Roman"/>
                <w:sz w:val="24"/>
                <w:szCs w:val="24"/>
              </w:rPr>
            </w:pPr>
            <w:r w:rsidRPr="001422EB">
              <w:rPr>
                <w:rFonts w:ascii="Times New Roman" w:eastAsia="Calibri" w:hAnsi="Times New Roman" w:cs="Times New Roman"/>
                <w:b/>
                <w:i/>
                <w:sz w:val="24"/>
                <w:szCs w:val="24"/>
              </w:rPr>
              <w:t>Задача:</w:t>
            </w:r>
            <w:r w:rsidRPr="001422EB">
              <w:rPr>
                <w:rFonts w:ascii="Times New Roman" w:eastAsia="Calibri" w:hAnsi="Times New Roman" w:cs="Times New Roman"/>
                <w:sz w:val="24"/>
                <w:szCs w:val="24"/>
              </w:rPr>
              <w:t xml:space="preserve"> проверить готовность учащихся к уроку, включить</w:t>
            </w:r>
            <w:r w:rsidR="002A15A2">
              <w:rPr>
                <w:rFonts w:ascii="Times New Roman" w:hAnsi="Times New Roman" w:cs="Times New Roman"/>
                <w:sz w:val="24"/>
                <w:szCs w:val="24"/>
              </w:rPr>
              <w:t xml:space="preserve"> </w:t>
            </w:r>
            <w:r w:rsidRPr="001422EB">
              <w:rPr>
                <w:rFonts w:ascii="Times New Roman" w:eastAsia="Calibri" w:hAnsi="Times New Roman" w:cs="Times New Roman"/>
                <w:sz w:val="24"/>
                <w:szCs w:val="24"/>
              </w:rPr>
              <w:t>учащихся в учебную деятельность и определить</w:t>
            </w:r>
            <w:r w:rsidR="002A15A2">
              <w:rPr>
                <w:rFonts w:ascii="Times New Roman" w:hAnsi="Times New Roman" w:cs="Times New Roman"/>
                <w:sz w:val="24"/>
                <w:szCs w:val="24"/>
              </w:rPr>
              <w:t xml:space="preserve"> </w:t>
            </w:r>
            <w:r w:rsidRPr="001422EB">
              <w:rPr>
                <w:rFonts w:ascii="Times New Roman" w:eastAsia="Calibri" w:hAnsi="Times New Roman" w:cs="Times New Roman"/>
                <w:sz w:val="24"/>
                <w:szCs w:val="24"/>
              </w:rPr>
              <w:t>содержательные рамки урока.</w:t>
            </w:r>
          </w:p>
        </w:tc>
        <w:tc>
          <w:tcPr>
            <w:tcW w:w="4448" w:type="dxa"/>
          </w:tcPr>
          <w:p w:rsidR="001422EB" w:rsidRPr="001422EB" w:rsidRDefault="001422EB" w:rsidP="002A15A2">
            <w:pPr>
              <w:spacing w:line="240" w:lineRule="auto"/>
              <w:rPr>
                <w:rFonts w:ascii="Times New Roman" w:eastAsia="Calibri" w:hAnsi="Times New Roman" w:cs="Times New Roman"/>
                <w:sz w:val="24"/>
                <w:szCs w:val="24"/>
              </w:rPr>
            </w:pPr>
            <w:r w:rsidRPr="001422EB">
              <w:rPr>
                <w:rFonts w:ascii="Times New Roman" w:eastAsia="Calibri" w:hAnsi="Times New Roman" w:cs="Times New Roman"/>
                <w:sz w:val="24"/>
                <w:szCs w:val="24"/>
              </w:rPr>
              <w:t>Приветствует учащихся, проверяет готовность учащихся к уроку, настраивает на учебную деятельность.</w:t>
            </w:r>
          </w:p>
          <w:p w:rsidR="001422EB" w:rsidRPr="001422EB" w:rsidRDefault="001422EB" w:rsidP="00EE4EFF">
            <w:pPr>
              <w:rPr>
                <w:rFonts w:ascii="Times New Roman" w:eastAsia="Calibri" w:hAnsi="Times New Roman" w:cs="Times New Roman"/>
                <w:sz w:val="24"/>
                <w:szCs w:val="24"/>
              </w:rPr>
            </w:pPr>
          </w:p>
        </w:tc>
        <w:tc>
          <w:tcPr>
            <w:tcW w:w="5220" w:type="dxa"/>
          </w:tcPr>
          <w:p w:rsidR="001422EB" w:rsidRPr="001422EB" w:rsidRDefault="001422EB" w:rsidP="002A15A2">
            <w:pPr>
              <w:spacing w:line="240" w:lineRule="auto"/>
              <w:rPr>
                <w:rFonts w:ascii="Times New Roman" w:eastAsia="Calibri" w:hAnsi="Times New Roman" w:cs="Times New Roman"/>
                <w:sz w:val="24"/>
                <w:szCs w:val="24"/>
              </w:rPr>
            </w:pPr>
            <w:r w:rsidRPr="001422EB">
              <w:rPr>
                <w:rFonts w:ascii="Times New Roman" w:eastAsia="Calibri" w:hAnsi="Times New Roman" w:cs="Times New Roman"/>
                <w:sz w:val="24"/>
                <w:szCs w:val="24"/>
              </w:rPr>
              <w:t xml:space="preserve">Приветствуют учителя, анализируют готовность к уроку.  Настраиваются на учебную деятельность. </w:t>
            </w:r>
          </w:p>
        </w:tc>
        <w:tc>
          <w:tcPr>
            <w:tcW w:w="3214" w:type="dxa"/>
          </w:tcPr>
          <w:p w:rsidR="004450BA" w:rsidRPr="004450BA" w:rsidRDefault="001422EB" w:rsidP="002A15A2">
            <w:pPr>
              <w:spacing w:line="240" w:lineRule="auto"/>
              <w:rPr>
                <w:rFonts w:ascii="Times New Roman" w:hAnsi="Times New Roman" w:cs="Times New Roman"/>
                <w:b/>
                <w:i/>
                <w:sz w:val="24"/>
                <w:szCs w:val="24"/>
              </w:rPr>
            </w:pPr>
            <w:r w:rsidRPr="004450BA">
              <w:rPr>
                <w:rFonts w:ascii="Times New Roman" w:eastAsia="Calibri" w:hAnsi="Times New Roman" w:cs="Times New Roman"/>
                <w:b/>
                <w:i/>
                <w:sz w:val="24"/>
                <w:szCs w:val="24"/>
              </w:rPr>
              <w:t>Личностные УУД:</w:t>
            </w:r>
            <w:r w:rsidR="004450BA" w:rsidRPr="004450BA">
              <w:rPr>
                <w:rFonts w:ascii="Times New Roman" w:hAnsi="Times New Roman" w:cs="Times New Roman"/>
                <w:b/>
                <w:i/>
                <w:sz w:val="24"/>
                <w:szCs w:val="24"/>
              </w:rPr>
              <w:t xml:space="preserve"> </w:t>
            </w:r>
          </w:p>
          <w:p w:rsidR="001422EB" w:rsidRPr="004450BA" w:rsidRDefault="001422EB" w:rsidP="002A15A2">
            <w:pPr>
              <w:spacing w:line="240" w:lineRule="auto"/>
              <w:rPr>
                <w:rFonts w:ascii="Times New Roman" w:eastAsia="Calibri" w:hAnsi="Times New Roman" w:cs="Times New Roman"/>
                <w:i/>
                <w:sz w:val="24"/>
                <w:szCs w:val="24"/>
              </w:rPr>
            </w:pPr>
            <w:r w:rsidRPr="001422EB">
              <w:rPr>
                <w:rFonts w:ascii="Times New Roman" w:eastAsia="Calibri" w:hAnsi="Times New Roman" w:cs="Times New Roman"/>
                <w:sz w:val="24"/>
                <w:szCs w:val="24"/>
              </w:rPr>
              <w:t>развивать мотивацию к дальнейшему изучению иноязычной культуры, желание приобретать новые знания и совершенствовать имеющиеся</w:t>
            </w:r>
          </w:p>
          <w:p w:rsidR="004450BA" w:rsidRDefault="001422EB" w:rsidP="002A15A2">
            <w:pPr>
              <w:spacing w:line="240" w:lineRule="auto"/>
              <w:rPr>
                <w:rFonts w:ascii="Times New Roman" w:hAnsi="Times New Roman" w:cs="Times New Roman"/>
                <w:i/>
                <w:sz w:val="24"/>
                <w:szCs w:val="24"/>
              </w:rPr>
            </w:pPr>
            <w:r w:rsidRPr="004450BA">
              <w:rPr>
                <w:rFonts w:ascii="Times New Roman" w:eastAsia="Calibri" w:hAnsi="Times New Roman" w:cs="Times New Roman"/>
                <w:b/>
                <w:i/>
                <w:sz w:val="24"/>
                <w:szCs w:val="24"/>
              </w:rPr>
              <w:t>Регулятивные УУД:</w:t>
            </w:r>
            <w:r w:rsidR="002A15A2">
              <w:rPr>
                <w:rFonts w:ascii="Times New Roman" w:hAnsi="Times New Roman" w:cs="Times New Roman"/>
                <w:i/>
                <w:sz w:val="24"/>
                <w:szCs w:val="24"/>
              </w:rPr>
              <w:t xml:space="preserve"> </w:t>
            </w:r>
          </w:p>
          <w:p w:rsidR="001422EB" w:rsidRPr="002A15A2" w:rsidRDefault="001422EB" w:rsidP="002A15A2">
            <w:pPr>
              <w:spacing w:line="240" w:lineRule="auto"/>
              <w:rPr>
                <w:rFonts w:ascii="Times New Roman" w:eastAsia="Calibri" w:hAnsi="Times New Roman" w:cs="Times New Roman"/>
                <w:i/>
                <w:sz w:val="24"/>
                <w:szCs w:val="24"/>
              </w:rPr>
            </w:pPr>
            <w:r w:rsidRPr="001422EB">
              <w:rPr>
                <w:rFonts w:ascii="Times New Roman" w:eastAsia="Calibri" w:hAnsi="Times New Roman" w:cs="Times New Roman"/>
                <w:sz w:val="24"/>
                <w:szCs w:val="24"/>
              </w:rPr>
              <w:t xml:space="preserve">осуществлять действия </w:t>
            </w:r>
            <w:proofErr w:type="spellStart"/>
            <w:r w:rsidRPr="001422EB">
              <w:rPr>
                <w:rFonts w:ascii="Times New Roman" w:eastAsia="Calibri" w:hAnsi="Times New Roman" w:cs="Times New Roman"/>
                <w:sz w:val="24"/>
                <w:szCs w:val="24"/>
              </w:rPr>
              <w:t>саморегуляции</w:t>
            </w:r>
            <w:proofErr w:type="spellEnd"/>
            <w:r w:rsidRPr="001422EB">
              <w:rPr>
                <w:rFonts w:ascii="Times New Roman" w:eastAsia="Calibri" w:hAnsi="Times New Roman" w:cs="Times New Roman"/>
                <w:sz w:val="24"/>
                <w:szCs w:val="24"/>
              </w:rPr>
              <w:t>.</w:t>
            </w:r>
          </w:p>
          <w:p w:rsidR="004450BA" w:rsidRDefault="001422EB" w:rsidP="002A15A2">
            <w:pPr>
              <w:spacing w:line="240" w:lineRule="auto"/>
              <w:rPr>
                <w:rFonts w:ascii="Times New Roman" w:hAnsi="Times New Roman" w:cs="Times New Roman"/>
                <w:i/>
                <w:sz w:val="24"/>
                <w:szCs w:val="24"/>
              </w:rPr>
            </w:pPr>
            <w:r w:rsidRPr="004450BA">
              <w:rPr>
                <w:rFonts w:ascii="Times New Roman" w:eastAsia="Calibri" w:hAnsi="Times New Roman" w:cs="Times New Roman"/>
                <w:b/>
                <w:i/>
                <w:sz w:val="24"/>
                <w:szCs w:val="24"/>
              </w:rPr>
              <w:t>Коммуникативные УУД:</w:t>
            </w:r>
            <w:r w:rsidR="002A15A2">
              <w:rPr>
                <w:rFonts w:ascii="Times New Roman" w:hAnsi="Times New Roman" w:cs="Times New Roman"/>
                <w:i/>
                <w:sz w:val="24"/>
                <w:szCs w:val="24"/>
              </w:rPr>
              <w:t xml:space="preserve"> </w:t>
            </w:r>
          </w:p>
          <w:p w:rsidR="001422EB" w:rsidRPr="002A15A2" w:rsidRDefault="001422EB" w:rsidP="002A15A2">
            <w:pPr>
              <w:spacing w:line="240" w:lineRule="auto"/>
              <w:rPr>
                <w:rFonts w:ascii="Times New Roman" w:eastAsia="Calibri" w:hAnsi="Times New Roman" w:cs="Times New Roman"/>
                <w:i/>
                <w:sz w:val="24"/>
                <w:szCs w:val="24"/>
              </w:rPr>
            </w:pPr>
            <w:r w:rsidRPr="001422EB">
              <w:rPr>
                <w:rFonts w:ascii="Times New Roman" w:eastAsia="Calibri" w:hAnsi="Times New Roman" w:cs="Times New Roman"/>
                <w:sz w:val="24"/>
                <w:szCs w:val="24"/>
              </w:rPr>
              <w:t>вступать в учебный диалог с учителем, одноклассниками, соблюдая правила речевого поведения.</w:t>
            </w:r>
          </w:p>
        </w:tc>
      </w:tr>
      <w:tr w:rsidR="001422EB" w:rsidRPr="001422EB" w:rsidTr="002A15A2">
        <w:tc>
          <w:tcPr>
            <w:tcW w:w="2376" w:type="dxa"/>
          </w:tcPr>
          <w:p w:rsidR="004450BA" w:rsidRDefault="001422EB" w:rsidP="00EE4EFF">
            <w:pPr>
              <w:rPr>
                <w:rFonts w:ascii="Times New Roman" w:hAnsi="Times New Roman" w:cs="Times New Roman"/>
                <w:b/>
                <w:sz w:val="24"/>
                <w:szCs w:val="24"/>
              </w:rPr>
            </w:pPr>
            <w:r w:rsidRPr="001422EB">
              <w:rPr>
                <w:rFonts w:ascii="Times New Roman" w:eastAsia="Calibri" w:hAnsi="Times New Roman" w:cs="Times New Roman"/>
                <w:b/>
                <w:sz w:val="24"/>
                <w:szCs w:val="24"/>
                <w:lang w:val="en-US"/>
              </w:rPr>
              <w:t>II</w:t>
            </w:r>
            <w:r w:rsidRPr="001422EB">
              <w:rPr>
                <w:rFonts w:ascii="Times New Roman" w:eastAsia="Calibri" w:hAnsi="Times New Roman" w:cs="Times New Roman"/>
                <w:b/>
                <w:sz w:val="24"/>
                <w:szCs w:val="24"/>
              </w:rPr>
              <w:t>. Постановка цели и задач урока.</w:t>
            </w:r>
          </w:p>
          <w:p w:rsidR="001422EB" w:rsidRPr="001422EB" w:rsidRDefault="001422EB" w:rsidP="00EE4EFF">
            <w:pPr>
              <w:rPr>
                <w:rFonts w:ascii="Times New Roman" w:eastAsia="Calibri" w:hAnsi="Times New Roman" w:cs="Times New Roman"/>
                <w:b/>
                <w:sz w:val="24"/>
                <w:szCs w:val="24"/>
              </w:rPr>
            </w:pPr>
            <w:r w:rsidRPr="001422EB">
              <w:rPr>
                <w:rFonts w:ascii="Times New Roman" w:eastAsia="Calibri" w:hAnsi="Times New Roman" w:cs="Times New Roman"/>
                <w:b/>
                <w:sz w:val="24"/>
                <w:szCs w:val="24"/>
              </w:rPr>
              <w:t xml:space="preserve"> Создание </w:t>
            </w:r>
            <w:r w:rsidR="002A15A2">
              <w:rPr>
                <w:rFonts w:ascii="Times New Roman" w:hAnsi="Times New Roman" w:cs="Times New Roman"/>
                <w:b/>
                <w:sz w:val="24"/>
                <w:szCs w:val="24"/>
              </w:rPr>
              <w:t xml:space="preserve">проблемной </w:t>
            </w:r>
            <w:r w:rsidRPr="001422EB">
              <w:rPr>
                <w:rFonts w:ascii="Times New Roman" w:eastAsia="Calibri" w:hAnsi="Times New Roman" w:cs="Times New Roman"/>
                <w:b/>
                <w:sz w:val="24"/>
                <w:szCs w:val="24"/>
              </w:rPr>
              <w:lastRenderedPageBreak/>
              <w:t>ситуации</w:t>
            </w:r>
          </w:p>
          <w:p w:rsidR="001422EB" w:rsidRDefault="001422EB" w:rsidP="00EE4EFF">
            <w:pPr>
              <w:rPr>
                <w:rFonts w:ascii="Times New Roman" w:eastAsia="Calibri" w:hAnsi="Times New Roman" w:cs="Times New Roman"/>
                <w:b/>
                <w:sz w:val="24"/>
                <w:szCs w:val="24"/>
              </w:rPr>
            </w:pPr>
          </w:p>
          <w:p w:rsidR="00E50233" w:rsidRPr="001422EB" w:rsidRDefault="00E50233" w:rsidP="00EE4EFF">
            <w:pPr>
              <w:rPr>
                <w:rFonts w:ascii="Times New Roman" w:eastAsia="Calibri" w:hAnsi="Times New Roman" w:cs="Times New Roman"/>
                <w:b/>
                <w:sz w:val="24"/>
                <w:szCs w:val="24"/>
              </w:rPr>
            </w:pPr>
          </w:p>
          <w:p w:rsidR="001422EB" w:rsidRPr="001422EB" w:rsidRDefault="001422EB" w:rsidP="00EE4EFF">
            <w:pPr>
              <w:rPr>
                <w:rFonts w:ascii="Times New Roman" w:eastAsia="Calibri" w:hAnsi="Times New Roman" w:cs="Times New Roman"/>
                <w:sz w:val="24"/>
                <w:szCs w:val="24"/>
              </w:rPr>
            </w:pPr>
            <w:r w:rsidRPr="001422EB">
              <w:rPr>
                <w:rFonts w:ascii="Times New Roman" w:eastAsia="Calibri" w:hAnsi="Times New Roman" w:cs="Times New Roman"/>
                <w:b/>
                <w:i/>
                <w:sz w:val="24"/>
                <w:szCs w:val="24"/>
              </w:rPr>
              <w:t>Задача:</w:t>
            </w:r>
            <w:r w:rsidRPr="001422EB">
              <w:rPr>
                <w:rFonts w:ascii="Times New Roman" w:eastAsia="Calibri" w:hAnsi="Times New Roman" w:cs="Times New Roman"/>
                <w:sz w:val="24"/>
                <w:szCs w:val="24"/>
              </w:rPr>
              <w:t xml:space="preserve"> организовать целеполагание, постановку проблемного вопроса</w:t>
            </w:r>
          </w:p>
          <w:p w:rsidR="001422EB" w:rsidRPr="001422EB" w:rsidRDefault="001422EB" w:rsidP="00EE4EFF">
            <w:pPr>
              <w:rPr>
                <w:rFonts w:ascii="Times New Roman" w:eastAsia="Calibri" w:hAnsi="Times New Roman" w:cs="Times New Roman"/>
                <w:sz w:val="24"/>
                <w:szCs w:val="24"/>
              </w:rPr>
            </w:pPr>
          </w:p>
          <w:p w:rsidR="001422EB" w:rsidRPr="001422EB" w:rsidRDefault="001422EB" w:rsidP="00EE4EFF">
            <w:pPr>
              <w:rPr>
                <w:rFonts w:ascii="Times New Roman" w:eastAsia="Calibri" w:hAnsi="Times New Roman" w:cs="Times New Roman"/>
                <w:sz w:val="24"/>
                <w:szCs w:val="24"/>
              </w:rPr>
            </w:pPr>
          </w:p>
        </w:tc>
        <w:tc>
          <w:tcPr>
            <w:tcW w:w="4448" w:type="dxa"/>
          </w:tcPr>
          <w:p w:rsidR="001422EB" w:rsidRDefault="001422EB" w:rsidP="00EE4EFF">
            <w:pPr>
              <w:rPr>
                <w:rFonts w:ascii="Times New Roman" w:hAnsi="Times New Roman" w:cs="Times New Roman"/>
                <w:sz w:val="24"/>
                <w:szCs w:val="24"/>
              </w:rPr>
            </w:pPr>
            <w:r w:rsidRPr="001422EB">
              <w:rPr>
                <w:rFonts w:ascii="Times New Roman" w:eastAsia="Calibri" w:hAnsi="Times New Roman" w:cs="Times New Roman"/>
                <w:sz w:val="24"/>
                <w:szCs w:val="24"/>
              </w:rPr>
              <w:lastRenderedPageBreak/>
              <w:t>1. Выводит учащихся на самостоятельную формулировку темы урока, помогает учащимся сформулировать цель урока.</w:t>
            </w:r>
          </w:p>
          <w:p w:rsidR="00A34D20" w:rsidRDefault="00A34D20" w:rsidP="00EE4EFF">
            <w:pPr>
              <w:rPr>
                <w:rFonts w:ascii="Times New Roman" w:hAnsi="Times New Roman" w:cs="Times New Roman"/>
                <w:sz w:val="24"/>
                <w:szCs w:val="24"/>
              </w:rPr>
            </w:pPr>
          </w:p>
          <w:p w:rsidR="00A34D20" w:rsidRPr="001422EB" w:rsidRDefault="00A34D20" w:rsidP="00EE4EFF">
            <w:pPr>
              <w:rPr>
                <w:rFonts w:ascii="Times New Roman" w:eastAsia="Calibri" w:hAnsi="Times New Roman" w:cs="Times New Roman"/>
                <w:sz w:val="24"/>
                <w:szCs w:val="24"/>
              </w:rPr>
            </w:pPr>
          </w:p>
          <w:p w:rsidR="001422EB" w:rsidRPr="00CB4D2C" w:rsidRDefault="001422EB" w:rsidP="00A34D20">
            <w:pPr>
              <w:rPr>
                <w:rFonts w:ascii="Times New Roman" w:eastAsia="Calibri" w:hAnsi="Times New Roman" w:cs="Times New Roman"/>
                <w:sz w:val="24"/>
                <w:szCs w:val="24"/>
              </w:rPr>
            </w:pPr>
          </w:p>
        </w:tc>
        <w:tc>
          <w:tcPr>
            <w:tcW w:w="5220" w:type="dxa"/>
          </w:tcPr>
          <w:p w:rsidR="002A15A2" w:rsidRDefault="001422EB" w:rsidP="00EE4EFF">
            <w:pPr>
              <w:rPr>
                <w:rFonts w:ascii="Times New Roman" w:hAnsi="Times New Roman" w:cs="Times New Roman"/>
                <w:sz w:val="24"/>
                <w:szCs w:val="24"/>
              </w:rPr>
            </w:pPr>
            <w:r w:rsidRPr="001422EB">
              <w:rPr>
                <w:rFonts w:ascii="Times New Roman" w:eastAsia="Calibri" w:hAnsi="Times New Roman" w:cs="Times New Roman"/>
                <w:sz w:val="24"/>
                <w:szCs w:val="24"/>
              </w:rPr>
              <w:lastRenderedPageBreak/>
              <w:t>Обучающиеся  называют ключевое  слово «</w:t>
            </w:r>
            <w:r w:rsidRPr="001422EB">
              <w:rPr>
                <w:rFonts w:ascii="Times New Roman" w:eastAsia="Calibri" w:hAnsi="Times New Roman" w:cs="Times New Roman"/>
                <w:sz w:val="24"/>
                <w:szCs w:val="24"/>
                <w:lang w:val="en-US"/>
              </w:rPr>
              <w:t>a</w:t>
            </w:r>
            <w:r w:rsidRPr="001422EB">
              <w:rPr>
                <w:rFonts w:ascii="Times New Roman" w:eastAsia="Calibri" w:hAnsi="Times New Roman" w:cs="Times New Roman"/>
                <w:sz w:val="24"/>
                <w:szCs w:val="24"/>
              </w:rPr>
              <w:t xml:space="preserve"> </w:t>
            </w:r>
            <w:r w:rsidRPr="001422EB">
              <w:rPr>
                <w:rFonts w:ascii="Times New Roman" w:eastAsia="Calibri" w:hAnsi="Times New Roman" w:cs="Times New Roman"/>
                <w:sz w:val="24"/>
                <w:szCs w:val="24"/>
                <w:lang w:val="en-US"/>
              </w:rPr>
              <w:t>wonder</w:t>
            </w:r>
            <w:r w:rsidRPr="001422EB">
              <w:rPr>
                <w:rFonts w:ascii="Times New Roman" w:eastAsia="Calibri" w:hAnsi="Times New Roman" w:cs="Times New Roman"/>
                <w:sz w:val="24"/>
                <w:szCs w:val="24"/>
              </w:rPr>
              <w:t>», дают различные определения этого понятия.</w:t>
            </w:r>
          </w:p>
          <w:p w:rsidR="001422EB" w:rsidRPr="001422EB" w:rsidRDefault="001422EB" w:rsidP="00EE4EFF">
            <w:pPr>
              <w:rPr>
                <w:rFonts w:ascii="Times New Roman" w:eastAsia="Calibri" w:hAnsi="Times New Roman" w:cs="Times New Roman"/>
                <w:sz w:val="24"/>
                <w:szCs w:val="24"/>
              </w:rPr>
            </w:pPr>
            <w:r w:rsidRPr="001422EB">
              <w:rPr>
                <w:rFonts w:ascii="Times New Roman" w:eastAsia="Calibri" w:hAnsi="Times New Roman" w:cs="Times New Roman"/>
                <w:sz w:val="24"/>
                <w:szCs w:val="24"/>
              </w:rPr>
              <w:t xml:space="preserve">Взаимодействуют с учителем во время беседы, </w:t>
            </w:r>
            <w:r w:rsidRPr="001422EB">
              <w:rPr>
                <w:rFonts w:ascii="Times New Roman" w:eastAsia="Calibri" w:hAnsi="Times New Roman" w:cs="Times New Roman"/>
                <w:sz w:val="24"/>
                <w:szCs w:val="24"/>
              </w:rPr>
              <w:lastRenderedPageBreak/>
              <w:t>осуществляемой во фронтальном  режиме.</w:t>
            </w:r>
          </w:p>
          <w:p w:rsidR="00A34D20" w:rsidRDefault="00E50233" w:rsidP="00E50233">
            <w:pPr>
              <w:tabs>
                <w:tab w:val="left" w:pos="3483"/>
              </w:tabs>
              <w:rPr>
                <w:rFonts w:ascii="Times New Roman" w:hAnsi="Times New Roman" w:cs="Times New Roman"/>
                <w:sz w:val="24"/>
                <w:szCs w:val="24"/>
              </w:rPr>
            </w:pPr>
            <w:r>
              <w:rPr>
                <w:rFonts w:ascii="Times New Roman" w:hAnsi="Times New Roman" w:cs="Times New Roman"/>
                <w:sz w:val="24"/>
                <w:szCs w:val="24"/>
              </w:rPr>
              <w:tab/>
            </w:r>
          </w:p>
          <w:p w:rsidR="00E50233" w:rsidRDefault="00E50233" w:rsidP="00E50233">
            <w:pPr>
              <w:tabs>
                <w:tab w:val="left" w:pos="3483"/>
              </w:tabs>
              <w:rPr>
                <w:rFonts w:ascii="Times New Roman" w:hAnsi="Times New Roman" w:cs="Times New Roman"/>
                <w:sz w:val="24"/>
                <w:szCs w:val="24"/>
              </w:rPr>
            </w:pPr>
          </w:p>
          <w:p w:rsidR="001422EB" w:rsidRPr="001422EB" w:rsidRDefault="001422EB" w:rsidP="00EE4EFF">
            <w:pPr>
              <w:rPr>
                <w:rFonts w:ascii="Times New Roman" w:eastAsia="Calibri" w:hAnsi="Times New Roman" w:cs="Times New Roman"/>
                <w:sz w:val="24"/>
                <w:szCs w:val="24"/>
              </w:rPr>
            </w:pPr>
            <w:r w:rsidRPr="001422EB">
              <w:rPr>
                <w:rFonts w:ascii="Times New Roman" w:eastAsia="Calibri" w:hAnsi="Times New Roman" w:cs="Times New Roman"/>
                <w:sz w:val="24"/>
                <w:szCs w:val="24"/>
              </w:rPr>
              <w:t xml:space="preserve">Выражают своё мнение. Систематизируют информацию, через представленный материал, формулируют тему и цели урока. </w:t>
            </w:r>
          </w:p>
          <w:p w:rsidR="001422EB" w:rsidRPr="00A34D20" w:rsidRDefault="00A34D20" w:rsidP="00A34D20">
            <w:pPr>
              <w:rPr>
                <w:rFonts w:ascii="Times New Roman" w:hAnsi="Times New Roman" w:cs="Times New Roman"/>
                <w:sz w:val="24"/>
                <w:szCs w:val="24"/>
                <w:lang w:val="en-US"/>
              </w:rPr>
            </w:pPr>
            <w:r w:rsidRPr="001422EB">
              <w:rPr>
                <w:rFonts w:ascii="Times New Roman" w:eastAsia="Calibri" w:hAnsi="Times New Roman" w:cs="Times New Roman"/>
                <w:sz w:val="24"/>
                <w:szCs w:val="24"/>
                <w:lang w:val="en-US"/>
              </w:rPr>
              <w:t>The theme of our lesson is “Wonders of the World</w:t>
            </w:r>
            <w:r>
              <w:rPr>
                <w:rFonts w:ascii="Times New Roman" w:hAnsi="Times New Roman" w:cs="Times New Roman"/>
                <w:sz w:val="24"/>
                <w:szCs w:val="24"/>
                <w:lang w:val="en-US"/>
              </w:rPr>
              <w:t>”</w:t>
            </w:r>
            <w:r w:rsidRPr="001422EB">
              <w:rPr>
                <w:rFonts w:ascii="Times New Roman" w:hAnsi="Times New Roman" w:cs="Times New Roman"/>
                <w:sz w:val="24"/>
                <w:szCs w:val="24"/>
                <w:lang w:val="en-US"/>
              </w:rPr>
              <w:t xml:space="preserve"> </w:t>
            </w:r>
            <w:r w:rsidRPr="001422EB">
              <w:rPr>
                <w:rFonts w:ascii="Times New Roman" w:eastAsia="Calibri" w:hAnsi="Times New Roman" w:cs="Times New Roman"/>
                <w:sz w:val="24"/>
                <w:szCs w:val="24"/>
                <w:lang w:val="en-US"/>
              </w:rPr>
              <w:t>We are going to find out if all the wonders of the world we have already learnt about are really wonders, not just picturesque views or beautiful buildings</w:t>
            </w:r>
            <w:r w:rsidRPr="00A34D20">
              <w:rPr>
                <w:rFonts w:ascii="Times New Roman" w:hAnsi="Times New Roman" w:cs="Times New Roman"/>
                <w:sz w:val="24"/>
                <w:szCs w:val="24"/>
                <w:lang w:val="en-US"/>
              </w:rPr>
              <w:t>.</w:t>
            </w:r>
          </w:p>
          <w:p w:rsidR="00A34D20" w:rsidRPr="001422EB" w:rsidRDefault="00A34D20" w:rsidP="00A34D20">
            <w:pPr>
              <w:rPr>
                <w:rFonts w:ascii="Times New Roman" w:eastAsia="Calibri" w:hAnsi="Times New Roman" w:cs="Times New Roman"/>
                <w:sz w:val="24"/>
                <w:szCs w:val="24"/>
                <w:lang w:val="en-US"/>
              </w:rPr>
            </w:pPr>
          </w:p>
        </w:tc>
        <w:tc>
          <w:tcPr>
            <w:tcW w:w="3214" w:type="dxa"/>
          </w:tcPr>
          <w:p w:rsidR="004450BA" w:rsidRDefault="001422EB" w:rsidP="00EE4EFF">
            <w:pPr>
              <w:rPr>
                <w:rFonts w:ascii="Times New Roman" w:hAnsi="Times New Roman" w:cs="Times New Roman"/>
                <w:i/>
                <w:sz w:val="24"/>
                <w:szCs w:val="24"/>
              </w:rPr>
            </w:pPr>
            <w:r w:rsidRPr="004450BA">
              <w:rPr>
                <w:rFonts w:ascii="Times New Roman" w:eastAsia="Calibri" w:hAnsi="Times New Roman" w:cs="Times New Roman"/>
                <w:b/>
                <w:i/>
                <w:sz w:val="24"/>
                <w:szCs w:val="24"/>
              </w:rPr>
              <w:lastRenderedPageBreak/>
              <w:t>Познавательные УУД:</w:t>
            </w:r>
            <w:r w:rsidR="002A15A2">
              <w:rPr>
                <w:rFonts w:ascii="Times New Roman" w:hAnsi="Times New Roman" w:cs="Times New Roman"/>
                <w:i/>
                <w:sz w:val="24"/>
                <w:szCs w:val="24"/>
              </w:rPr>
              <w:t xml:space="preserve"> </w:t>
            </w:r>
          </w:p>
          <w:p w:rsidR="001422EB" w:rsidRPr="002A15A2" w:rsidRDefault="001422EB" w:rsidP="00EE4EFF">
            <w:pPr>
              <w:rPr>
                <w:rFonts w:ascii="Times New Roman" w:eastAsia="Calibri" w:hAnsi="Times New Roman" w:cs="Times New Roman"/>
                <w:i/>
                <w:sz w:val="24"/>
                <w:szCs w:val="24"/>
              </w:rPr>
            </w:pPr>
            <w:r w:rsidRPr="001422EB">
              <w:rPr>
                <w:rFonts w:ascii="Times New Roman" w:eastAsia="Calibri" w:hAnsi="Times New Roman" w:cs="Times New Roman"/>
                <w:sz w:val="24"/>
                <w:szCs w:val="24"/>
              </w:rPr>
              <w:t>осознавать познавательную задачу, делать обобщения, выводы.</w:t>
            </w:r>
          </w:p>
          <w:p w:rsidR="002A15A2" w:rsidRDefault="002A15A2" w:rsidP="00EE4EFF">
            <w:pPr>
              <w:rPr>
                <w:rFonts w:ascii="Times New Roman" w:hAnsi="Times New Roman" w:cs="Times New Roman"/>
                <w:i/>
                <w:sz w:val="24"/>
                <w:szCs w:val="24"/>
              </w:rPr>
            </w:pPr>
          </w:p>
          <w:p w:rsidR="00E50233" w:rsidRDefault="00E50233" w:rsidP="00EE4EFF">
            <w:pPr>
              <w:rPr>
                <w:rFonts w:ascii="Times New Roman" w:hAnsi="Times New Roman" w:cs="Times New Roman"/>
                <w:i/>
                <w:sz w:val="24"/>
                <w:szCs w:val="24"/>
              </w:rPr>
            </w:pPr>
          </w:p>
          <w:p w:rsidR="004450BA" w:rsidRDefault="001422EB" w:rsidP="00EE4EFF">
            <w:pPr>
              <w:rPr>
                <w:rFonts w:ascii="Times New Roman" w:hAnsi="Times New Roman" w:cs="Times New Roman"/>
                <w:i/>
                <w:sz w:val="24"/>
                <w:szCs w:val="24"/>
              </w:rPr>
            </w:pPr>
            <w:r w:rsidRPr="004450BA">
              <w:rPr>
                <w:rFonts w:ascii="Times New Roman" w:eastAsia="Calibri" w:hAnsi="Times New Roman" w:cs="Times New Roman"/>
                <w:b/>
                <w:i/>
                <w:sz w:val="24"/>
                <w:szCs w:val="24"/>
              </w:rPr>
              <w:t>Личностные УУД:</w:t>
            </w:r>
            <w:r w:rsidR="002A15A2">
              <w:rPr>
                <w:rFonts w:ascii="Times New Roman" w:hAnsi="Times New Roman" w:cs="Times New Roman"/>
                <w:i/>
                <w:sz w:val="24"/>
                <w:szCs w:val="24"/>
              </w:rPr>
              <w:t xml:space="preserve"> </w:t>
            </w:r>
          </w:p>
          <w:p w:rsidR="001422EB" w:rsidRPr="002A15A2" w:rsidRDefault="001422EB" w:rsidP="00EE4EFF">
            <w:pPr>
              <w:rPr>
                <w:rFonts w:ascii="Times New Roman" w:eastAsia="Calibri" w:hAnsi="Times New Roman" w:cs="Times New Roman"/>
                <w:i/>
                <w:sz w:val="24"/>
                <w:szCs w:val="24"/>
              </w:rPr>
            </w:pPr>
            <w:r w:rsidRPr="001422EB">
              <w:rPr>
                <w:rFonts w:ascii="Times New Roman" w:eastAsia="Calibri" w:hAnsi="Times New Roman" w:cs="Times New Roman"/>
                <w:sz w:val="24"/>
                <w:szCs w:val="24"/>
              </w:rPr>
              <w:t xml:space="preserve">осознавать неполноту знаний, </w:t>
            </w:r>
            <w:r w:rsidRPr="001422EB">
              <w:rPr>
                <w:rFonts w:ascii="Times New Roman" w:eastAsia="Calibri" w:hAnsi="Times New Roman" w:cs="Times New Roman"/>
                <w:bCs/>
                <w:sz w:val="24"/>
                <w:szCs w:val="24"/>
              </w:rPr>
              <w:t>совершенствовать ценностное отношение к культурному наследию.</w:t>
            </w:r>
          </w:p>
          <w:p w:rsidR="001422EB" w:rsidRPr="002A15A2" w:rsidRDefault="001422EB" w:rsidP="00EE4EFF">
            <w:pPr>
              <w:rPr>
                <w:rFonts w:ascii="Times New Roman" w:eastAsia="Calibri" w:hAnsi="Times New Roman" w:cs="Times New Roman"/>
                <w:i/>
                <w:sz w:val="24"/>
                <w:szCs w:val="24"/>
              </w:rPr>
            </w:pPr>
            <w:r w:rsidRPr="004450BA">
              <w:rPr>
                <w:rFonts w:ascii="Times New Roman" w:eastAsia="Calibri" w:hAnsi="Times New Roman" w:cs="Times New Roman"/>
                <w:b/>
                <w:i/>
                <w:sz w:val="24"/>
                <w:szCs w:val="24"/>
              </w:rPr>
              <w:t>Регулятивные УУД:</w:t>
            </w:r>
            <w:r w:rsidR="002A15A2">
              <w:rPr>
                <w:rFonts w:ascii="Times New Roman" w:hAnsi="Times New Roman" w:cs="Times New Roman"/>
                <w:i/>
                <w:sz w:val="24"/>
                <w:szCs w:val="24"/>
              </w:rPr>
              <w:t xml:space="preserve"> </w:t>
            </w:r>
            <w:r w:rsidRPr="001422EB">
              <w:rPr>
                <w:rFonts w:ascii="Times New Roman" w:eastAsia="Calibri" w:hAnsi="Times New Roman" w:cs="Times New Roman"/>
                <w:sz w:val="24"/>
                <w:szCs w:val="24"/>
              </w:rPr>
              <w:t>определять цели и задачи урока;  участвовать в коллективном обсуждении проблемы, интересоваться чужим мнением, высказывать своё;</w:t>
            </w:r>
          </w:p>
          <w:p w:rsidR="001422EB" w:rsidRPr="001422EB" w:rsidRDefault="001422EB" w:rsidP="00EE4EFF">
            <w:pPr>
              <w:rPr>
                <w:rFonts w:ascii="Times New Roman" w:eastAsia="Calibri" w:hAnsi="Times New Roman" w:cs="Times New Roman"/>
                <w:sz w:val="24"/>
                <w:szCs w:val="24"/>
              </w:rPr>
            </w:pPr>
          </w:p>
        </w:tc>
      </w:tr>
      <w:tr w:rsidR="001422EB" w:rsidRPr="001422EB" w:rsidTr="002A15A2">
        <w:tc>
          <w:tcPr>
            <w:tcW w:w="2376" w:type="dxa"/>
          </w:tcPr>
          <w:p w:rsidR="001422EB" w:rsidRPr="001422EB" w:rsidRDefault="001422EB" w:rsidP="00EE4EFF">
            <w:pPr>
              <w:rPr>
                <w:rFonts w:ascii="Times New Roman" w:eastAsia="Calibri" w:hAnsi="Times New Roman" w:cs="Times New Roman"/>
                <w:b/>
                <w:sz w:val="24"/>
                <w:szCs w:val="24"/>
              </w:rPr>
            </w:pPr>
            <w:r w:rsidRPr="001422EB">
              <w:rPr>
                <w:rFonts w:ascii="Times New Roman" w:eastAsia="Calibri" w:hAnsi="Times New Roman" w:cs="Times New Roman"/>
                <w:b/>
                <w:sz w:val="24"/>
                <w:szCs w:val="24"/>
                <w:lang w:val="en-US"/>
              </w:rPr>
              <w:lastRenderedPageBreak/>
              <w:t>III</w:t>
            </w:r>
            <w:r w:rsidRPr="001422EB">
              <w:rPr>
                <w:rFonts w:ascii="Times New Roman" w:eastAsia="Calibri" w:hAnsi="Times New Roman" w:cs="Times New Roman"/>
                <w:b/>
                <w:sz w:val="24"/>
                <w:szCs w:val="24"/>
              </w:rPr>
              <w:t xml:space="preserve">. Актуализация знаний </w:t>
            </w:r>
          </w:p>
          <w:p w:rsidR="001422EB" w:rsidRPr="001422EB" w:rsidRDefault="001422EB" w:rsidP="00EE4EFF">
            <w:pPr>
              <w:rPr>
                <w:rFonts w:ascii="Times New Roman" w:eastAsia="Calibri" w:hAnsi="Times New Roman" w:cs="Times New Roman"/>
                <w:sz w:val="24"/>
                <w:szCs w:val="24"/>
              </w:rPr>
            </w:pPr>
          </w:p>
          <w:p w:rsidR="001422EB" w:rsidRPr="001422EB" w:rsidRDefault="001422EB" w:rsidP="00EE4EFF">
            <w:pPr>
              <w:rPr>
                <w:rFonts w:ascii="Times New Roman" w:eastAsia="Calibri" w:hAnsi="Times New Roman" w:cs="Times New Roman"/>
                <w:sz w:val="24"/>
                <w:szCs w:val="24"/>
              </w:rPr>
            </w:pPr>
            <w:r w:rsidRPr="001422EB">
              <w:rPr>
                <w:rFonts w:ascii="Times New Roman" w:eastAsia="Calibri" w:hAnsi="Times New Roman" w:cs="Times New Roman"/>
                <w:b/>
                <w:i/>
                <w:sz w:val="24"/>
                <w:szCs w:val="24"/>
              </w:rPr>
              <w:t>Задача:</w:t>
            </w:r>
            <w:r w:rsidR="004450BA">
              <w:rPr>
                <w:rFonts w:ascii="Times New Roman" w:hAnsi="Times New Roman" w:cs="Times New Roman"/>
                <w:sz w:val="24"/>
                <w:szCs w:val="24"/>
              </w:rPr>
              <w:t xml:space="preserve">  </w:t>
            </w:r>
            <w:r w:rsidRPr="001422EB">
              <w:rPr>
                <w:rFonts w:ascii="Times New Roman" w:eastAsia="Calibri" w:hAnsi="Times New Roman" w:cs="Times New Roman"/>
                <w:sz w:val="24"/>
                <w:szCs w:val="24"/>
              </w:rPr>
              <w:t>Фиксация полученных</w:t>
            </w:r>
            <w:r w:rsidR="004450BA">
              <w:rPr>
                <w:rFonts w:ascii="Times New Roman" w:hAnsi="Times New Roman" w:cs="Times New Roman"/>
                <w:sz w:val="24"/>
                <w:szCs w:val="24"/>
              </w:rPr>
              <w:t xml:space="preserve"> </w:t>
            </w:r>
            <w:r w:rsidRPr="001422EB">
              <w:rPr>
                <w:rFonts w:ascii="Times New Roman" w:eastAsia="Calibri" w:hAnsi="Times New Roman" w:cs="Times New Roman"/>
                <w:sz w:val="24"/>
                <w:szCs w:val="24"/>
              </w:rPr>
              <w:t>знаний и навыков</w:t>
            </w:r>
          </w:p>
          <w:p w:rsidR="001422EB" w:rsidRPr="001422EB" w:rsidRDefault="001422EB" w:rsidP="00EE4EFF">
            <w:pPr>
              <w:rPr>
                <w:rFonts w:ascii="Times New Roman" w:eastAsia="Calibri" w:hAnsi="Times New Roman" w:cs="Times New Roman"/>
                <w:sz w:val="24"/>
                <w:szCs w:val="24"/>
              </w:rPr>
            </w:pPr>
          </w:p>
        </w:tc>
        <w:tc>
          <w:tcPr>
            <w:tcW w:w="4448" w:type="dxa"/>
          </w:tcPr>
          <w:p w:rsidR="001422EB" w:rsidRPr="001422EB" w:rsidRDefault="001422EB" w:rsidP="00EE4EFF">
            <w:pPr>
              <w:rPr>
                <w:rFonts w:ascii="Times New Roman" w:eastAsia="Calibri" w:hAnsi="Times New Roman" w:cs="Times New Roman"/>
                <w:sz w:val="24"/>
                <w:szCs w:val="24"/>
              </w:rPr>
            </w:pPr>
            <w:r w:rsidRPr="001422EB">
              <w:rPr>
                <w:rFonts w:ascii="Times New Roman" w:eastAsia="Calibri" w:hAnsi="Times New Roman" w:cs="Times New Roman"/>
                <w:sz w:val="24"/>
                <w:szCs w:val="24"/>
              </w:rPr>
              <w:t xml:space="preserve"> Обращает внимание на то, что мнения людей по данной проблеме разделяются.  Организует работу с классом во фронтальном режиме.</w:t>
            </w:r>
          </w:p>
          <w:p w:rsidR="001422EB" w:rsidRPr="001422EB" w:rsidRDefault="001422EB" w:rsidP="00EE4EFF">
            <w:pPr>
              <w:rPr>
                <w:rFonts w:ascii="Times New Roman" w:eastAsia="Calibri" w:hAnsi="Times New Roman" w:cs="Times New Roman"/>
                <w:sz w:val="24"/>
                <w:szCs w:val="24"/>
              </w:rPr>
            </w:pPr>
            <w:r w:rsidRPr="001422EB">
              <w:rPr>
                <w:rFonts w:ascii="Times New Roman" w:eastAsia="Calibri" w:hAnsi="Times New Roman" w:cs="Times New Roman"/>
                <w:sz w:val="24"/>
                <w:szCs w:val="24"/>
              </w:rPr>
              <w:t xml:space="preserve">Привлекает внимание учащихся </w:t>
            </w:r>
            <w:proofErr w:type="gramStart"/>
            <w:r w:rsidRPr="001422EB">
              <w:rPr>
                <w:rFonts w:ascii="Times New Roman" w:eastAsia="Calibri" w:hAnsi="Times New Roman" w:cs="Times New Roman"/>
                <w:sz w:val="24"/>
                <w:szCs w:val="24"/>
              </w:rPr>
              <w:t>к</w:t>
            </w:r>
            <w:proofErr w:type="gramEnd"/>
            <w:r w:rsidRPr="001422EB">
              <w:rPr>
                <w:rFonts w:ascii="Times New Roman" w:eastAsia="Calibri" w:hAnsi="Times New Roman" w:cs="Times New Roman"/>
                <w:sz w:val="24"/>
                <w:szCs w:val="24"/>
              </w:rPr>
              <w:t xml:space="preserve"> использования ранее изученного лексико-грамматического материала по теме.</w:t>
            </w:r>
          </w:p>
          <w:p w:rsidR="001422EB" w:rsidRPr="001422EB" w:rsidRDefault="001422EB" w:rsidP="00EE4EFF">
            <w:pPr>
              <w:rPr>
                <w:rFonts w:ascii="Times New Roman" w:eastAsia="Calibri" w:hAnsi="Times New Roman" w:cs="Times New Roman"/>
                <w:sz w:val="24"/>
                <w:szCs w:val="24"/>
                <w:lang w:val="en-US"/>
              </w:rPr>
            </w:pPr>
            <w:r w:rsidRPr="001422EB">
              <w:rPr>
                <w:rFonts w:ascii="Times New Roman" w:eastAsia="Calibri" w:hAnsi="Times New Roman" w:cs="Times New Roman"/>
                <w:sz w:val="24"/>
                <w:szCs w:val="24"/>
                <w:lang w:val="en-US"/>
              </w:rPr>
              <w:t xml:space="preserve">Imagine that you had a chance to see one of </w:t>
            </w:r>
            <w:r w:rsidRPr="001422EB">
              <w:rPr>
                <w:rFonts w:ascii="Times New Roman" w:eastAsia="Calibri" w:hAnsi="Times New Roman" w:cs="Times New Roman"/>
                <w:sz w:val="24"/>
                <w:szCs w:val="24"/>
                <w:lang w:val="en-US"/>
              </w:rPr>
              <w:lastRenderedPageBreak/>
              <w:t>the 7 wonders of the ancient world with a time machine. Now will you share your feelings and emotions about that with your classmates? Use “praise” words.</w:t>
            </w:r>
          </w:p>
          <w:p w:rsidR="001422EB" w:rsidRPr="001422EB" w:rsidRDefault="001422EB" w:rsidP="00EE4EFF">
            <w:pPr>
              <w:rPr>
                <w:rFonts w:ascii="Times New Roman" w:eastAsia="Calibri" w:hAnsi="Times New Roman" w:cs="Times New Roman"/>
                <w:b/>
                <w:sz w:val="24"/>
                <w:szCs w:val="24"/>
                <w:lang w:val="en-US"/>
              </w:rPr>
            </w:pPr>
          </w:p>
        </w:tc>
        <w:tc>
          <w:tcPr>
            <w:tcW w:w="5220" w:type="dxa"/>
          </w:tcPr>
          <w:p w:rsidR="001422EB" w:rsidRPr="001422EB" w:rsidRDefault="001422EB" w:rsidP="00EE4EFF">
            <w:pPr>
              <w:rPr>
                <w:rFonts w:ascii="Times New Roman" w:eastAsia="Calibri" w:hAnsi="Times New Roman" w:cs="Times New Roman"/>
                <w:sz w:val="24"/>
                <w:szCs w:val="24"/>
              </w:rPr>
            </w:pPr>
            <w:r w:rsidRPr="001422EB">
              <w:rPr>
                <w:rFonts w:ascii="Times New Roman" w:eastAsia="Calibri" w:hAnsi="Times New Roman" w:cs="Times New Roman"/>
                <w:sz w:val="24"/>
                <w:szCs w:val="24"/>
              </w:rPr>
              <w:lastRenderedPageBreak/>
              <w:t>На основе изученного ранее изученного лексико-грамматического материала по теме и полученных знаний о чудесах света учащиеся выражают свои эмоции и чувства при виде различных чудес света (с опорой на образец - упр.54 стр.172)</w:t>
            </w:r>
            <w:r w:rsidR="00A34D20">
              <w:rPr>
                <w:rFonts w:ascii="Times New Roman" w:hAnsi="Times New Roman" w:cs="Times New Roman"/>
                <w:sz w:val="24"/>
                <w:szCs w:val="24"/>
              </w:rPr>
              <w:t xml:space="preserve"> и использованием презентации.</w:t>
            </w:r>
          </w:p>
        </w:tc>
        <w:tc>
          <w:tcPr>
            <w:tcW w:w="3214" w:type="dxa"/>
          </w:tcPr>
          <w:p w:rsidR="001422EB" w:rsidRPr="004450BA" w:rsidRDefault="001422EB" w:rsidP="00EE4EFF">
            <w:pPr>
              <w:rPr>
                <w:rFonts w:ascii="Times New Roman" w:eastAsia="Calibri" w:hAnsi="Times New Roman" w:cs="Times New Roman"/>
                <w:b/>
                <w:i/>
                <w:sz w:val="24"/>
                <w:szCs w:val="24"/>
              </w:rPr>
            </w:pPr>
            <w:r w:rsidRPr="004450BA">
              <w:rPr>
                <w:rFonts w:ascii="Times New Roman" w:eastAsia="Calibri" w:hAnsi="Times New Roman" w:cs="Times New Roman"/>
                <w:b/>
                <w:i/>
                <w:sz w:val="24"/>
                <w:szCs w:val="24"/>
              </w:rPr>
              <w:t>Познавательные УУД:</w:t>
            </w:r>
          </w:p>
          <w:p w:rsidR="001422EB" w:rsidRPr="001422EB" w:rsidRDefault="001422EB" w:rsidP="00EE4EFF">
            <w:pPr>
              <w:rPr>
                <w:rFonts w:ascii="Times New Roman" w:eastAsia="Calibri" w:hAnsi="Times New Roman" w:cs="Times New Roman"/>
                <w:sz w:val="24"/>
                <w:szCs w:val="24"/>
              </w:rPr>
            </w:pPr>
            <w:r w:rsidRPr="001422EB">
              <w:rPr>
                <w:rFonts w:ascii="Times New Roman" w:eastAsia="Calibri" w:hAnsi="Times New Roman" w:cs="Times New Roman"/>
                <w:sz w:val="24"/>
                <w:szCs w:val="24"/>
              </w:rPr>
              <w:t>структурировать знания;</w:t>
            </w:r>
          </w:p>
          <w:p w:rsidR="004450BA" w:rsidRDefault="001422EB" w:rsidP="00EE4EFF">
            <w:pPr>
              <w:pStyle w:val="a3"/>
              <w:spacing w:before="0" w:beforeAutospacing="0" w:after="0" w:afterAutospacing="0"/>
              <w:jc w:val="both"/>
              <w:rPr>
                <w:i/>
              </w:rPr>
            </w:pPr>
            <w:r w:rsidRPr="004450BA">
              <w:rPr>
                <w:b/>
                <w:i/>
              </w:rPr>
              <w:t>Коммуникативные УУД</w:t>
            </w:r>
            <w:r w:rsidRPr="001422EB">
              <w:rPr>
                <w:i/>
              </w:rPr>
              <w:t>:</w:t>
            </w:r>
          </w:p>
          <w:p w:rsidR="004450BA" w:rsidRDefault="004450BA" w:rsidP="00EE4EFF">
            <w:pPr>
              <w:pStyle w:val="a3"/>
              <w:spacing w:before="0" w:beforeAutospacing="0" w:after="0" w:afterAutospacing="0"/>
              <w:jc w:val="both"/>
              <w:rPr>
                <w:i/>
              </w:rPr>
            </w:pPr>
          </w:p>
          <w:p w:rsidR="001422EB" w:rsidRDefault="00A34D20" w:rsidP="00EE4EFF">
            <w:pPr>
              <w:pStyle w:val="a3"/>
              <w:spacing w:before="0" w:beforeAutospacing="0" w:after="0" w:afterAutospacing="0"/>
              <w:jc w:val="both"/>
            </w:pPr>
            <w:r w:rsidRPr="001422EB">
              <w:t>У</w:t>
            </w:r>
            <w:r w:rsidR="001422EB" w:rsidRPr="001422EB">
              <w:t>меть</w:t>
            </w:r>
            <w:r>
              <w:t xml:space="preserve"> описывать свои эмоции при виде объектов культуры,</w:t>
            </w:r>
            <w:r w:rsidR="001422EB" w:rsidRPr="001422EB">
              <w:t xml:space="preserve"> коротко и ясно излагать свою точку зрения;</w:t>
            </w:r>
          </w:p>
          <w:p w:rsidR="004450BA" w:rsidRPr="001422EB" w:rsidRDefault="004450BA" w:rsidP="00EE4EFF">
            <w:pPr>
              <w:pStyle w:val="a3"/>
              <w:spacing w:before="0" w:beforeAutospacing="0" w:after="0" w:afterAutospacing="0"/>
              <w:jc w:val="both"/>
            </w:pPr>
          </w:p>
          <w:p w:rsidR="001422EB" w:rsidRPr="004450BA" w:rsidRDefault="001422EB" w:rsidP="00EE4EFF">
            <w:pPr>
              <w:rPr>
                <w:rFonts w:ascii="Times New Roman" w:eastAsia="Calibri" w:hAnsi="Times New Roman" w:cs="Times New Roman"/>
                <w:b/>
                <w:i/>
                <w:sz w:val="24"/>
                <w:szCs w:val="24"/>
              </w:rPr>
            </w:pPr>
            <w:r w:rsidRPr="004450BA">
              <w:rPr>
                <w:rFonts w:ascii="Times New Roman" w:eastAsia="Calibri" w:hAnsi="Times New Roman" w:cs="Times New Roman"/>
                <w:b/>
                <w:i/>
                <w:sz w:val="24"/>
                <w:szCs w:val="24"/>
              </w:rPr>
              <w:lastRenderedPageBreak/>
              <w:t>Регулятивные УУД:</w:t>
            </w:r>
          </w:p>
          <w:p w:rsidR="001422EB" w:rsidRPr="001422EB" w:rsidRDefault="001422EB" w:rsidP="00EE4EFF">
            <w:pPr>
              <w:rPr>
                <w:rFonts w:ascii="Times New Roman" w:eastAsia="Calibri" w:hAnsi="Times New Roman" w:cs="Times New Roman"/>
                <w:sz w:val="24"/>
                <w:szCs w:val="24"/>
              </w:rPr>
            </w:pPr>
            <w:r w:rsidRPr="001422EB">
              <w:rPr>
                <w:rFonts w:ascii="Times New Roman" w:eastAsia="Calibri" w:hAnsi="Times New Roman" w:cs="Times New Roman"/>
                <w:sz w:val="24"/>
                <w:szCs w:val="24"/>
              </w:rPr>
              <w:t>выстраивать логические цепочки рассуждений, адекватно самостоятельно оценивать правильность выполнения действия и вносить необходимые коррективы.</w:t>
            </w:r>
          </w:p>
          <w:p w:rsidR="001422EB" w:rsidRPr="001422EB" w:rsidRDefault="001422EB" w:rsidP="00EE4EFF">
            <w:pPr>
              <w:rPr>
                <w:rFonts w:ascii="Times New Roman" w:eastAsia="Calibri" w:hAnsi="Times New Roman" w:cs="Times New Roman"/>
                <w:sz w:val="24"/>
                <w:szCs w:val="24"/>
              </w:rPr>
            </w:pPr>
          </w:p>
          <w:p w:rsidR="001422EB" w:rsidRPr="001422EB" w:rsidRDefault="001422EB" w:rsidP="00EE4EFF">
            <w:pPr>
              <w:rPr>
                <w:rFonts w:ascii="Times New Roman" w:eastAsia="Calibri" w:hAnsi="Times New Roman" w:cs="Times New Roman"/>
                <w:sz w:val="24"/>
                <w:szCs w:val="24"/>
              </w:rPr>
            </w:pPr>
          </w:p>
        </w:tc>
      </w:tr>
      <w:tr w:rsidR="001422EB" w:rsidRPr="001422EB" w:rsidTr="002A15A2">
        <w:tc>
          <w:tcPr>
            <w:tcW w:w="2376" w:type="dxa"/>
          </w:tcPr>
          <w:p w:rsidR="004450BA" w:rsidRDefault="001422EB" w:rsidP="00EE4EFF">
            <w:pPr>
              <w:rPr>
                <w:rFonts w:ascii="Times New Roman" w:hAnsi="Times New Roman" w:cs="Times New Roman"/>
                <w:b/>
                <w:sz w:val="24"/>
                <w:szCs w:val="24"/>
              </w:rPr>
            </w:pPr>
            <w:r w:rsidRPr="001422EB">
              <w:rPr>
                <w:rFonts w:ascii="Times New Roman" w:eastAsia="Calibri" w:hAnsi="Times New Roman" w:cs="Times New Roman"/>
                <w:b/>
                <w:sz w:val="24"/>
                <w:szCs w:val="24"/>
                <w:lang w:val="en-US"/>
              </w:rPr>
              <w:lastRenderedPageBreak/>
              <w:t>IV</w:t>
            </w:r>
            <w:r w:rsidRPr="001422EB">
              <w:rPr>
                <w:rFonts w:ascii="Times New Roman" w:eastAsia="Calibri" w:hAnsi="Times New Roman" w:cs="Times New Roman"/>
                <w:sz w:val="24"/>
                <w:szCs w:val="24"/>
              </w:rPr>
              <w:t>.</w:t>
            </w:r>
            <w:r w:rsidRPr="001422EB">
              <w:rPr>
                <w:rFonts w:ascii="Times New Roman" w:eastAsia="Calibri" w:hAnsi="Times New Roman" w:cs="Times New Roman"/>
                <w:b/>
                <w:sz w:val="24"/>
                <w:szCs w:val="24"/>
              </w:rPr>
              <w:t xml:space="preserve"> Обобщение и систематизация знаний.</w:t>
            </w:r>
          </w:p>
          <w:p w:rsidR="001422EB" w:rsidRPr="001422EB" w:rsidRDefault="001422EB" w:rsidP="00EE4EFF">
            <w:pPr>
              <w:rPr>
                <w:rFonts w:ascii="Times New Roman" w:eastAsia="Calibri" w:hAnsi="Times New Roman" w:cs="Times New Roman"/>
                <w:sz w:val="24"/>
                <w:szCs w:val="24"/>
              </w:rPr>
            </w:pPr>
            <w:r w:rsidRPr="001422EB">
              <w:rPr>
                <w:rFonts w:ascii="Times New Roman" w:eastAsia="Calibri" w:hAnsi="Times New Roman" w:cs="Times New Roman"/>
                <w:b/>
                <w:sz w:val="24"/>
                <w:szCs w:val="24"/>
              </w:rPr>
              <w:t>Решение учебной задачи</w:t>
            </w:r>
            <w:r w:rsidRPr="001422EB">
              <w:rPr>
                <w:rFonts w:ascii="Times New Roman" w:eastAsia="Calibri" w:hAnsi="Times New Roman" w:cs="Times New Roman"/>
                <w:sz w:val="24"/>
                <w:szCs w:val="24"/>
              </w:rPr>
              <w:t xml:space="preserve">  </w:t>
            </w:r>
          </w:p>
          <w:p w:rsidR="001422EB" w:rsidRPr="001422EB" w:rsidRDefault="001422EB" w:rsidP="00EE4EFF">
            <w:pPr>
              <w:rPr>
                <w:rFonts w:ascii="Times New Roman" w:eastAsia="Calibri" w:hAnsi="Times New Roman" w:cs="Times New Roman"/>
                <w:sz w:val="24"/>
                <w:szCs w:val="24"/>
              </w:rPr>
            </w:pPr>
          </w:p>
          <w:p w:rsidR="001422EB" w:rsidRPr="001422EB" w:rsidRDefault="001422EB" w:rsidP="00EE4EFF">
            <w:pPr>
              <w:rPr>
                <w:rFonts w:ascii="Times New Roman" w:eastAsia="Calibri" w:hAnsi="Times New Roman" w:cs="Times New Roman"/>
                <w:sz w:val="24"/>
                <w:szCs w:val="24"/>
              </w:rPr>
            </w:pPr>
            <w:r w:rsidRPr="001422EB">
              <w:rPr>
                <w:rFonts w:ascii="Times New Roman" w:eastAsia="Calibri" w:hAnsi="Times New Roman" w:cs="Times New Roman"/>
                <w:b/>
                <w:i/>
                <w:sz w:val="24"/>
                <w:szCs w:val="24"/>
              </w:rPr>
              <w:t>Задача:</w:t>
            </w:r>
            <w:r w:rsidRPr="001422EB">
              <w:rPr>
                <w:rFonts w:ascii="Times New Roman" w:eastAsia="Calibri" w:hAnsi="Times New Roman" w:cs="Times New Roman"/>
                <w:sz w:val="24"/>
                <w:szCs w:val="24"/>
              </w:rPr>
              <w:t xml:space="preserve">  закрепить освоенные навыки и использовать в практике устной речи</w:t>
            </w:r>
          </w:p>
          <w:p w:rsidR="001422EB" w:rsidRPr="001422EB" w:rsidRDefault="001422EB" w:rsidP="00EE4EFF">
            <w:pPr>
              <w:rPr>
                <w:rFonts w:ascii="Times New Roman" w:eastAsia="Calibri" w:hAnsi="Times New Roman" w:cs="Times New Roman"/>
                <w:sz w:val="24"/>
                <w:szCs w:val="24"/>
              </w:rPr>
            </w:pPr>
          </w:p>
        </w:tc>
        <w:tc>
          <w:tcPr>
            <w:tcW w:w="4448" w:type="dxa"/>
          </w:tcPr>
          <w:p w:rsidR="001422EB" w:rsidRPr="001422EB" w:rsidRDefault="001422EB" w:rsidP="00EE4EFF">
            <w:pPr>
              <w:rPr>
                <w:rFonts w:ascii="Times New Roman" w:eastAsia="Calibri" w:hAnsi="Times New Roman" w:cs="Times New Roman"/>
                <w:color w:val="000000"/>
                <w:sz w:val="24"/>
                <w:szCs w:val="24"/>
                <w:lang w:val="en-US"/>
              </w:rPr>
            </w:pPr>
            <w:r w:rsidRPr="001422EB">
              <w:rPr>
                <w:rFonts w:ascii="Times New Roman" w:eastAsia="Calibri" w:hAnsi="Times New Roman" w:cs="Times New Roman"/>
                <w:color w:val="000000"/>
                <w:sz w:val="24"/>
                <w:szCs w:val="24"/>
              </w:rPr>
              <w:t xml:space="preserve"> Активизирует практическую деятельность учащихся по решению проблемы. Организует</w:t>
            </w:r>
            <w:r w:rsidRPr="001422EB">
              <w:rPr>
                <w:rFonts w:ascii="Times New Roman" w:eastAsia="Calibri" w:hAnsi="Times New Roman" w:cs="Times New Roman"/>
                <w:color w:val="000000"/>
                <w:sz w:val="24"/>
                <w:szCs w:val="24"/>
                <w:lang w:val="en-US"/>
              </w:rPr>
              <w:t xml:space="preserve"> </w:t>
            </w:r>
            <w:r w:rsidRPr="001422EB">
              <w:rPr>
                <w:rFonts w:ascii="Times New Roman" w:eastAsia="Calibri" w:hAnsi="Times New Roman" w:cs="Times New Roman"/>
                <w:color w:val="000000"/>
                <w:sz w:val="24"/>
                <w:szCs w:val="24"/>
              </w:rPr>
              <w:t>дискуссию</w:t>
            </w:r>
            <w:r w:rsidRPr="001422EB">
              <w:rPr>
                <w:rFonts w:ascii="Times New Roman" w:eastAsia="Calibri" w:hAnsi="Times New Roman" w:cs="Times New Roman"/>
                <w:color w:val="000000"/>
                <w:sz w:val="24"/>
                <w:szCs w:val="24"/>
                <w:lang w:val="en-US"/>
              </w:rPr>
              <w:t xml:space="preserve">, </w:t>
            </w:r>
            <w:r w:rsidRPr="001422EB">
              <w:rPr>
                <w:rFonts w:ascii="Times New Roman" w:eastAsia="Calibri" w:hAnsi="Times New Roman" w:cs="Times New Roman"/>
                <w:color w:val="000000"/>
                <w:sz w:val="24"/>
                <w:szCs w:val="24"/>
              </w:rPr>
              <w:t>побуждая</w:t>
            </w:r>
            <w:r w:rsidRPr="001422EB">
              <w:rPr>
                <w:rFonts w:ascii="Times New Roman" w:eastAsia="Calibri" w:hAnsi="Times New Roman" w:cs="Times New Roman"/>
                <w:color w:val="000000"/>
                <w:sz w:val="24"/>
                <w:szCs w:val="24"/>
                <w:lang w:val="en-US"/>
              </w:rPr>
              <w:t xml:space="preserve"> </w:t>
            </w:r>
            <w:r w:rsidRPr="001422EB">
              <w:rPr>
                <w:rFonts w:ascii="Times New Roman" w:eastAsia="Calibri" w:hAnsi="Times New Roman" w:cs="Times New Roman"/>
                <w:color w:val="000000"/>
                <w:sz w:val="24"/>
                <w:szCs w:val="24"/>
              </w:rPr>
              <w:t>к</w:t>
            </w:r>
            <w:r w:rsidRPr="001422EB">
              <w:rPr>
                <w:rFonts w:ascii="Times New Roman" w:eastAsia="Calibri" w:hAnsi="Times New Roman" w:cs="Times New Roman"/>
                <w:color w:val="000000"/>
                <w:sz w:val="24"/>
                <w:szCs w:val="24"/>
                <w:lang w:val="en-US"/>
              </w:rPr>
              <w:t xml:space="preserve"> </w:t>
            </w:r>
            <w:r w:rsidRPr="001422EB">
              <w:rPr>
                <w:rFonts w:ascii="Times New Roman" w:eastAsia="Calibri" w:hAnsi="Times New Roman" w:cs="Times New Roman"/>
                <w:color w:val="000000"/>
                <w:sz w:val="24"/>
                <w:szCs w:val="24"/>
              </w:rPr>
              <w:t>высказыванию</w:t>
            </w:r>
            <w:r w:rsidRPr="001422EB">
              <w:rPr>
                <w:rFonts w:ascii="Times New Roman" w:eastAsia="Calibri" w:hAnsi="Times New Roman" w:cs="Times New Roman"/>
                <w:color w:val="000000"/>
                <w:sz w:val="24"/>
                <w:szCs w:val="24"/>
                <w:lang w:val="en-US"/>
              </w:rPr>
              <w:t xml:space="preserve"> </w:t>
            </w:r>
            <w:r w:rsidRPr="001422EB">
              <w:rPr>
                <w:rFonts w:ascii="Times New Roman" w:eastAsia="Calibri" w:hAnsi="Times New Roman" w:cs="Times New Roman"/>
                <w:color w:val="000000"/>
                <w:sz w:val="24"/>
                <w:szCs w:val="24"/>
              </w:rPr>
              <w:t>своего</w:t>
            </w:r>
            <w:r w:rsidRPr="001422EB">
              <w:rPr>
                <w:rFonts w:ascii="Times New Roman" w:eastAsia="Calibri" w:hAnsi="Times New Roman" w:cs="Times New Roman"/>
                <w:color w:val="000000"/>
                <w:sz w:val="24"/>
                <w:szCs w:val="24"/>
                <w:lang w:val="en-US"/>
              </w:rPr>
              <w:t xml:space="preserve"> </w:t>
            </w:r>
            <w:r w:rsidRPr="001422EB">
              <w:rPr>
                <w:rFonts w:ascii="Times New Roman" w:eastAsia="Calibri" w:hAnsi="Times New Roman" w:cs="Times New Roman"/>
                <w:color w:val="000000"/>
                <w:sz w:val="24"/>
                <w:szCs w:val="24"/>
              </w:rPr>
              <w:t>мнения</w:t>
            </w:r>
            <w:r w:rsidRPr="001422EB">
              <w:rPr>
                <w:rFonts w:ascii="Times New Roman" w:eastAsia="Calibri" w:hAnsi="Times New Roman" w:cs="Times New Roman"/>
                <w:color w:val="000000"/>
                <w:sz w:val="24"/>
                <w:szCs w:val="24"/>
                <w:lang w:val="en-US"/>
              </w:rPr>
              <w:t>.</w:t>
            </w:r>
          </w:p>
          <w:p w:rsidR="001422EB" w:rsidRPr="001422EB" w:rsidRDefault="001422EB" w:rsidP="00EE4EFF">
            <w:pPr>
              <w:rPr>
                <w:rFonts w:ascii="Times New Roman" w:eastAsia="Calibri" w:hAnsi="Times New Roman" w:cs="Times New Roman"/>
                <w:color w:val="000000"/>
                <w:sz w:val="24"/>
                <w:szCs w:val="24"/>
              </w:rPr>
            </w:pPr>
            <w:r w:rsidRPr="001422EB">
              <w:rPr>
                <w:rFonts w:ascii="Times New Roman" w:eastAsia="Calibri" w:hAnsi="Times New Roman" w:cs="Times New Roman"/>
                <w:color w:val="000000"/>
                <w:sz w:val="24"/>
                <w:szCs w:val="24"/>
                <w:lang w:val="en-US"/>
              </w:rPr>
              <w:t>Cho</w:t>
            </w:r>
            <w:r w:rsidR="00E50233">
              <w:rPr>
                <w:rFonts w:ascii="Times New Roman" w:eastAsia="Calibri" w:hAnsi="Times New Roman" w:cs="Times New Roman"/>
                <w:color w:val="000000"/>
                <w:sz w:val="24"/>
                <w:szCs w:val="24"/>
                <w:lang w:val="en-US"/>
              </w:rPr>
              <w:t>o</w:t>
            </w:r>
            <w:r w:rsidRPr="001422EB">
              <w:rPr>
                <w:rFonts w:ascii="Times New Roman" w:eastAsia="Calibri" w:hAnsi="Times New Roman" w:cs="Times New Roman"/>
                <w:color w:val="000000"/>
                <w:sz w:val="24"/>
                <w:szCs w:val="24"/>
                <w:lang w:val="en-US"/>
              </w:rPr>
              <w:t>se something that you might call a wondrous thing and prove that this object can be included into the list of the wonders of the world. Work</w:t>
            </w:r>
            <w:r w:rsidRPr="001422EB">
              <w:rPr>
                <w:rFonts w:ascii="Times New Roman" w:eastAsia="Calibri" w:hAnsi="Times New Roman" w:cs="Times New Roman"/>
                <w:color w:val="000000"/>
                <w:sz w:val="24"/>
                <w:szCs w:val="24"/>
              </w:rPr>
              <w:t xml:space="preserve"> </w:t>
            </w:r>
            <w:r w:rsidRPr="001422EB">
              <w:rPr>
                <w:rFonts w:ascii="Times New Roman" w:eastAsia="Calibri" w:hAnsi="Times New Roman" w:cs="Times New Roman"/>
                <w:color w:val="000000"/>
                <w:sz w:val="24"/>
                <w:szCs w:val="24"/>
                <w:lang w:val="en-US"/>
              </w:rPr>
              <w:t>in</w:t>
            </w:r>
            <w:r w:rsidRPr="001422EB">
              <w:rPr>
                <w:rFonts w:ascii="Times New Roman" w:eastAsia="Calibri" w:hAnsi="Times New Roman" w:cs="Times New Roman"/>
                <w:color w:val="000000"/>
                <w:sz w:val="24"/>
                <w:szCs w:val="24"/>
              </w:rPr>
              <w:t xml:space="preserve"> </w:t>
            </w:r>
            <w:r w:rsidRPr="001422EB">
              <w:rPr>
                <w:rFonts w:ascii="Times New Roman" w:eastAsia="Calibri" w:hAnsi="Times New Roman" w:cs="Times New Roman"/>
                <w:color w:val="000000"/>
                <w:sz w:val="24"/>
                <w:szCs w:val="24"/>
                <w:lang w:val="en-US"/>
              </w:rPr>
              <w:t>groups</w:t>
            </w:r>
            <w:r w:rsidRPr="001422EB">
              <w:rPr>
                <w:rFonts w:ascii="Times New Roman" w:eastAsia="Calibri" w:hAnsi="Times New Roman" w:cs="Times New Roman"/>
                <w:color w:val="000000"/>
                <w:sz w:val="24"/>
                <w:szCs w:val="24"/>
              </w:rPr>
              <w:t xml:space="preserve">. </w:t>
            </w:r>
          </w:p>
          <w:p w:rsidR="00A34D20" w:rsidRPr="00B6140C" w:rsidRDefault="00A34D20" w:rsidP="00EE4EFF">
            <w:pPr>
              <w:rPr>
                <w:rFonts w:ascii="Times New Roman" w:hAnsi="Times New Roman" w:cs="Times New Roman"/>
                <w:color w:val="000000"/>
                <w:sz w:val="24"/>
                <w:szCs w:val="24"/>
              </w:rPr>
            </w:pPr>
          </w:p>
          <w:p w:rsidR="00E50233" w:rsidRPr="00B6140C" w:rsidRDefault="00E50233" w:rsidP="00EE4EFF">
            <w:pPr>
              <w:rPr>
                <w:rFonts w:ascii="Times New Roman" w:hAnsi="Times New Roman" w:cs="Times New Roman"/>
                <w:color w:val="000000"/>
                <w:sz w:val="24"/>
                <w:szCs w:val="24"/>
              </w:rPr>
            </w:pPr>
          </w:p>
          <w:p w:rsidR="001422EB" w:rsidRPr="001422EB" w:rsidRDefault="001422EB" w:rsidP="00EE4EFF">
            <w:pPr>
              <w:rPr>
                <w:rFonts w:ascii="Times New Roman" w:eastAsia="Calibri" w:hAnsi="Times New Roman" w:cs="Times New Roman"/>
                <w:color w:val="000000"/>
                <w:sz w:val="24"/>
                <w:szCs w:val="24"/>
              </w:rPr>
            </w:pPr>
            <w:r w:rsidRPr="001422EB">
              <w:rPr>
                <w:rFonts w:ascii="Times New Roman" w:eastAsia="Calibri" w:hAnsi="Times New Roman" w:cs="Times New Roman"/>
                <w:color w:val="000000"/>
                <w:sz w:val="24"/>
                <w:szCs w:val="24"/>
              </w:rPr>
              <w:t xml:space="preserve"> Организует проверку домашнего задания (чтение и перевод текста) и </w:t>
            </w:r>
            <w:r w:rsidRPr="001422EB">
              <w:rPr>
                <w:rFonts w:ascii="Times New Roman" w:eastAsia="Calibri" w:hAnsi="Times New Roman" w:cs="Times New Roman"/>
                <w:color w:val="000000"/>
                <w:sz w:val="24"/>
                <w:szCs w:val="24"/>
              </w:rPr>
              <w:lastRenderedPageBreak/>
              <w:t>организует по нему обсуждение.</w:t>
            </w:r>
          </w:p>
          <w:p w:rsidR="001422EB" w:rsidRPr="001422EB" w:rsidRDefault="001422EB" w:rsidP="00EE4EFF">
            <w:pPr>
              <w:rPr>
                <w:rFonts w:ascii="Times New Roman" w:eastAsia="Calibri" w:hAnsi="Times New Roman" w:cs="Times New Roman"/>
                <w:color w:val="000000"/>
                <w:sz w:val="24"/>
                <w:szCs w:val="24"/>
              </w:rPr>
            </w:pPr>
            <w:r w:rsidRPr="001422EB">
              <w:rPr>
                <w:rFonts w:ascii="Times New Roman" w:eastAsia="Calibri" w:hAnsi="Times New Roman" w:cs="Times New Roman"/>
                <w:color w:val="000000"/>
                <w:sz w:val="24"/>
                <w:szCs w:val="24"/>
                <w:lang w:val="en-US"/>
              </w:rPr>
              <w:t>At home you’ve read the text on page 174. Now look through this text and find at least two reasons proving that one of the most incredible wonders of the world is definitely language. Discuss them in your group.</w:t>
            </w:r>
          </w:p>
          <w:p w:rsidR="001422EB" w:rsidRPr="001422EB" w:rsidRDefault="001422EB" w:rsidP="00EE4EFF">
            <w:pPr>
              <w:rPr>
                <w:rFonts w:ascii="Times New Roman" w:eastAsia="Calibri" w:hAnsi="Times New Roman" w:cs="Times New Roman"/>
                <w:sz w:val="24"/>
                <w:szCs w:val="24"/>
              </w:rPr>
            </w:pPr>
          </w:p>
        </w:tc>
        <w:tc>
          <w:tcPr>
            <w:tcW w:w="5220" w:type="dxa"/>
          </w:tcPr>
          <w:p w:rsidR="001422EB" w:rsidRPr="001422EB" w:rsidRDefault="001422EB" w:rsidP="00EE4EFF">
            <w:pPr>
              <w:rPr>
                <w:rFonts w:ascii="Times New Roman" w:eastAsia="Calibri" w:hAnsi="Times New Roman" w:cs="Times New Roman"/>
                <w:sz w:val="24"/>
                <w:szCs w:val="24"/>
              </w:rPr>
            </w:pPr>
            <w:r w:rsidRPr="001422EB">
              <w:rPr>
                <w:rFonts w:ascii="Times New Roman" w:eastAsia="Calibri" w:hAnsi="Times New Roman" w:cs="Times New Roman"/>
                <w:sz w:val="24"/>
                <w:szCs w:val="24"/>
              </w:rPr>
              <w:lastRenderedPageBreak/>
              <w:t xml:space="preserve">Работая в группах и обсуждая возможные аргументы «за и против» вырабатывают аргументированное решение по поставленной задаче. Спикер от каждой команды представляет выработанное решение (в форме монологического высказывания) </w:t>
            </w:r>
          </w:p>
          <w:p w:rsidR="00A34D20" w:rsidRDefault="00A34D20" w:rsidP="00EE4EFF">
            <w:pPr>
              <w:rPr>
                <w:rFonts w:ascii="Times New Roman" w:hAnsi="Times New Roman" w:cs="Times New Roman"/>
                <w:sz w:val="24"/>
                <w:szCs w:val="24"/>
              </w:rPr>
            </w:pPr>
          </w:p>
          <w:p w:rsidR="00A34D20" w:rsidRDefault="00A34D20" w:rsidP="00EE4EFF">
            <w:pPr>
              <w:rPr>
                <w:rFonts w:ascii="Times New Roman" w:hAnsi="Times New Roman" w:cs="Times New Roman"/>
                <w:sz w:val="24"/>
                <w:szCs w:val="24"/>
              </w:rPr>
            </w:pPr>
          </w:p>
          <w:p w:rsidR="00A34D20" w:rsidRDefault="00A34D20" w:rsidP="00EE4EFF">
            <w:pPr>
              <w:rPr>
                <w:rFonts w:ascii="Times New Roman" w:hAnsi="Times New Roman" w:cs="Times New Roman"/>
                <w:sz w:val="24"/>
                <w:szCs w:val="24"/>
              </w:rPr>
            </w:pPr>
          </w:p>
          <w:p w:rsidR="00A34D20" w:rsidRDefault="00A34D20" w:rsidP="00EE4EFF">
            <w:pPr>
              <w:rPr>
                <w:rFonts w:ascii="Times New Roman" w:hAnsi="Times New Roman" w:cs="Times New Roman"/>
                <w:sz w:val="24"/>
                <w:szCs w:val="24"/>
              </w:rPr>
            </w:pPr>
          </w:p>
          <w:p w:rsidR="001422EB" w:rsidRPr="001422EB" w:rsidRDefault="001422EB" w:rsidP="00EE4EFF">
            <w:pPr>
              <w:rPr>
                <w:rFonts w:ascii="Times New Roman" w:eastAsia="Calibri" w:hAnsi="Times New Roman" w:cs="Times New Roman"/>
                <w:sz w:val="24"/>
                <w:szCs w:val="24"/>
              </w:rPr>
            </w:pPr>
            <w:r w:rsidRPr="001422EB">
              <w:rPr>
                <w:rFonts w:ascii="Times New Roman" w:eastAsia="Calibri" w:hAnsi="Times New Roman" w:cs="Times New Roman"/>
                <w:sz w:val="24"/>
                <w:szCs w:val="24"/>
              </w:rPr>
              <w:t>Работают с текстом, в группе обсуждают поставленную задачу, и спикер от команды представляет решение группы.</w:t>
            </w:r>
          </w:p>
        </w:tc>
        <w:tc>
          <w:tcPr>
            <w:tcW w:w="3214" w:type="dxa"/>
          </w:tcPr>
          <w:p w:rsidR="004450BA" w:rsidRDefault="001422EB" w:rsidP="00EE4EFF">
            <w:pPr>
              <w:rPr>
                <w:rFonts w:ascii="Times New Roman" w:hAnsi="Times New Roman" w:cs="Times New Roman"/>
                <w:b/>
                <w:i/>
                <w:sz w:val="24"/>
                <w:szCs w:val="24"/>
              </w:rPr>
            </w:pPr>
            <w:r w:rsidRPr="004450BA">
              <w:rPr>
                <w:rFonts w:ascii="Times New Roman" w:eastAsia="Calibri" w:hAnsi="Times New Roman" w:cs="Times New Roman"/>
                <w:b/>
                <w:i/>
                <w:sz w:val="24"/>
                <w:szCs w:val="24"/>
              </w:rPr>
              <w:t>Коммуникативные УУД:</w:t>
            </w:r>
            <w:r w:rsidR="004450BA">
              <w:rPr>
                <w:rFonts w:ascii="Times New Roman" w:hAnsi="Times New Roman" w:cs="Times New Roman"/>
                <w:b/>
                <w:i/>
                <w:sz w:val="24"/>
                <w:szCs w:val="24"/>
              </w:rPr>
              <w:t xml:space="preserve"> </w:t>
            </w:r>
          </w:p>
          <w:p w:rsidR="001422EB" w:rsidRPr="004450BA" w:rsidRDefault="001422EB" w:rsidP="00EE4EFF">
            <w:pPr>
              <w:rPr>
                <w:rFonts w:ascii="Times New Roman" w:eastAsia="Calibri" w:hAnsi="Times New Roman" w:cs="Times New Roman"/>
                <w:b/>
                <w:i/>
                <w:sz w:val="24"/>
                <w:szCs w:val="24"/>
              </w:rPr>
            </w:pPr>
            <w:r w:rsidRPr="001422EB">
              <w:rPr>
                <w:rFonts w:ascii="Times New Roman" w:eastAsia="Calibri" w:hAnsi="Times New Roman" w:cs="Times New Roman"/>
                <w:sz w:val="24"/>
                <w:szCs w:val="24"/>
              </w:rPr>
              <w:t>слушать и отвечать на вопросы, уметь осознанно</w:t>
            </w:r>
            <w:r w:rsidR="004450BA">
              <w:rPr>
                <w:rFonts w:ascii="Times New Roman" w:hAnsi="Times New Roman" w:cs="Times New Roman"/>
                <w:sz w:val="24"/>
                <w:szCs w:val="24"/>
              </w:rPr>
              <w:t xml:space="preserve"> </w:t>
            </w:r>
            <w:r w:rsidRPr="001422EB">
              <w:rPr>
                <w:rFonts w:ascii="Times New Roman" w:eastAsia="Calibri" w:hAnsi="Times New Roman" w:cs="Times New Roman"/>
                <w:sz w:val="24"/>
                <w:szCs w:val="24"/>
              </w:rPr>
              <w:t>и произвольно строить речевое высказывание в устной форме; использовать слова, позволяющие выстроить логику текста.</w:t>
            </w:r>
          </w:p>
          <w:p w:rsidR="004450BA" w:rsidRDefault="001422EB" w:rsidP="004450BA">
            <w:pPr>
              <w:rPr>
                <w:rFonts w:ascii="Times New Roman" w:hAnsi="Times New Roman" w:cs="Times New Roman"/>
                <w:b/>
                <w:i/>
                <w:sz w:val="24"/>
                <w:szCs w:val="24"/>
              </w:rPr>
            </w:pPr>
            <w:r w:rsidRPr="004450BA">
              <w:rPr>
                <w:rFonts w:ascii="Times New Roman" w:eastAsia="Calibri" w:hAnsi="Times New Roman" w:cs="Times New Roman"/>
                <w:b/>
                <w:i/>
                <w:sz w:val="24"/>
                <w:szCs w:val="24"/>
              </w:rPr>
              <w:t>Познавательные УУД:</w:t>
            </w:r>
            <w:r w:rsidR="004450BA">
              <w:rPr>
                <w:rFonts w:ascii="Times New Roman" w:hAnsi="Times New Roman" w:cs="Times New Roman"/>
                <w:b/>
                <w:i/>
                <w:sz w:val="24"/>
                <w:szCs w:val="24"/>
              </w:rPr>
              <w:t xml:space="preserve"> </w:t>
            </w:r>
          </w:p>
          <w:p w:rsidR="001422EB" w:rsidRPr="004450BA" w:rsidRDefault="001422EB" w:rsidP="004450BA">
            <w:pPr>
              <w:rPr>
                <w:rFonts w:ascii="Times New Roman" w:eastAsia="Calibri" w:hAnsi="Times New Roman" w:cs="Times New Roman"/>
                <w:b/>
                <w:i/>
                <w:sz w:val="24"/>
                <w:szCs w:val="24"/>
              </w:rPr>
            </w:pPr>
            <w:r w:rsidRPr="001422EB">
              <w:rPr>
                <w:rFonts w:ascii="Times New Roman" w:eastAsia="Calibri" w:hAnsi="Times New Roman" w:cs="Times New Roman"/>
                <w:sz w:val="24"/>
                <w:szCs w:val="24"/>
              </w:rPr>
              <w:t>выделять необходимую информацию.</w:t>
            </w:r>
          </w:p>
          <w:p w:rsidR="001422EB" w:rsidRPr="001422EB" w:rsidRDefault="001422EB" w:rsidP="00EE4EFF">
            <w:pPr>
              <w:rPr>
                <w:rFonts w:ascii="Times New Roman" w:eastAsia="Calibri" w:hAnsi="Times New Roman" w:cs="Times New Roman"/>
                <w:sz w:val="24"/>
                <w:szCs w:val="24"/>
              </w:rPr>
            </w:pPr>
          </w:p>
        </w:tc>
      </w:tr>
      <w:tr w:rsidR="001422EB" w:rsidRPr="001422EB" w:rsidTr="002A15A2">
        <w:tc>
          <w:tcPr>
            <w:tcW w:w="2376" w:type="dxa"/>
          </w:tcPr>
          <w:p w:rsidR="001422EB" w:rsidRPr="001422EB" w:rsidRDefault="001422EB" w:rsidP="00EE4EFF">
            <w:pPr>
              <w:rPr>
                <w:rFonts w:ascii="Times New Roman" w:eastAsia="Calibri" w:hAnsi="Times New Roman" w:cs="Times New Roman"/>
                <w:b/>
                <w:sz w:val="24"/>
                <w:szCs w:val="24"/>
              </w:rPr>
            </w:pPr>
            <w:r w:rsidRPr="001422EB">
              <w:rPr>
                <w:rFonts w:ascii="Times New Roman" w:eastAsia="Calibri" w:hAnsi="Times New Roman" w:cs="Times New Roman"/>
                <w:b/>
                <w:sz w:val="24"/>
                <w:szCs w:val="24"/>
                <w:lang w:val="en-US"/>
              </w:rPr>
              <w:lastRenderedPageBreak/>
              <w:t>V</w:t>
            </w:r>
            <w:r w:rsidRPr="001422EB">
              <w:rPr>
                <w:rFonts w:ascii="Times New Roman" w:eastAsia="Calibri" w:hAnsi="Times New Roman" w:cs="Times New Roman"/>
                <w:b/>
                <w:sz w:val="24"/>
                <w:szCs w:val="24"/>
              </w:rPr>
              <w:t xml:space="preserve">. Информация о домашнем задании, инструктаж о его выполнении </w:t>
            </w:r>
          </w:p>
          <w:p w:rsidR="001422EB" w:rsidRPr="001422EB" w:rsidRDefault="001422EB" w:rsidP="00EE4EFF">
            <w:pPr>
              <w:rPr>
                <w:rFonts w:ascii="Times New Roman" w:eastAsia="Calibri" w:hAnsi="Times New Roman" w:cs="Times New Roman"/>
                <w:sz w:val="24"/>
                <w:szCs w:val="24"/>
              </w:rPr>
            </w:pPr>
          </w:p>
          <w:p w:rsidR="001422EB" w:rsidRPr="001422EB" w:rsidRDefault="001422EB" w:rsidP="004450BA">
            <w:pPr>
              <w:rPr>
                <w:rFonts w:ascii="Times New Roman" w:eastAsia="Calibri" w:hAnsi="Times New Roman" w:cs="Times New Roman"/>
                <w:sz w:val="24"/>
                <w:szCs w:val="24"/>
              </w:rPr>
            </w:pPr>
            <w:r w:rsidRPr="001422EB">
              <w:rPr>
                <w:rFonts w:ascii="Times New Roman" w:eastAsia="Calibri" w:hAnsi="Times New Roman" w:cs="Times New Roman"/>
                <w:b/>
                <w:i/>
                <w:sz w:val="24"/>
                <w:szCs w:val="24"/>
              </w:rPr>
              <w:t>Задача:</w:t>
            </w:r>
            <w:r w:rsidR="004450BA">
              <w:rPr>
                <w:rFonts w:ascii="Times New Roman" w:hAnsi="Times New Roman" w:cs="Times New Roman"/>
                <w:sz w:val="24"/>
                <w:szCs w:val="24"/>
              </w:rPr>
              <w:t xml:space="preserve">  </w:t>
            </w:r>
            <w:r w:rsidRPr="001422EB">
              <w:rPr>
                <w:rFonts w:ascii="Times New Roman" w:eastAsia="Calibri" w:hAnsi="Times New Roman" w:cs="Times New Roman"/>
                <w:sz w:val="24"/>
                <w:szCs w:val="24"/>
              </w:rPr>
              <w:t>обеспечить осмысленное усвоение и закрепление знаний</w:t>
            </w:r>
          </w:p>
          <w:p w:rsidR="001422EB" w:rsidRPr="001422EB" w:rsidRDefault="001422EB" w:rsidP="00EE4EFF">
            <w:pPr>
              <w:rPr>
                <w:rFonts w:ascii="Times New Roman" w:eastAsia="Calibri" w:hAnsi="Times New Roman" w:cs="Times New Roman"/>
                <w:sz w:val="24"/>
                <w:szCs w:val="24"/>
              </w:rPr>
            </w:pPr>
          </w:p>
        </w:tc>
        <w:tc>
          <w:tcPr>
            <w:tcW w:w="4448" w:type="dxa"/>
          </w:tcPr>
          <w:p w:rsidR="001422EB" w:rsidRPr="001422EB" w:rsidRDefault="001422EB" w:rsidP="00EE4EFF">
            <w:pPr>
              <w:rPr>
                <w:rFonts w:ascii="Times New Roman" w:eastAsia="Calibri" w:hAnsi="Times New Roman" w:cs="Times New Roman"/>
                <w:sz w:val="24"/>
                <w:szCs w:val="24"/>
              </w:rPr>
            </w:pPr>
            <w:r w:rsidRPr="001422EB">
              <w:rPr>
                <w:rFonts w:ascii="Times New Roman" w:eastAsia="Calibri" w:hAnsi="Times New Roman" w:cs="Times New Roman"/>
                <w:sz w:val="24"/>
                <w:szCs w:val="24"/>
              </w:rPr>
              <w:t>Предлагает учащимся написать краткое эссе по изученной теме</w:t>
            </w:r>
          </w:p>
          <w:p w:rsidR="001422EB" w:rsidRPr="001422EB" w:rsidRDefault="001422EB" w:rsidP="00EE4EFF">
            <w:pPr>
              <w:rPr>
                <w:rFonts w:ascii="Times New Roman" w:eastAsia="Calibri" w:hAnsi="Times New Roman" w:cs="Times New Roman"/>
                <w:sz w:val="24"/>
                <w:szCs w:val="24"/>
              </w:rPr>
            </w:pPr>
          </w:p>
        </w:tc>
        <w:tc>
          <w:tcPr>
            <w:tcW w:w="5220" w:type="dxa"/>
          </w:tcPr>
          <w:p w:rsidR="001422EB" w:rsidRPr="001422EB" w:rsidRDefault="001422EB" w:rsidP="00EE4EFF">
            <w:pPr>
              <w:rPr>
                <w:rFonts w:ascii="Times New Roman" w:eastAsia="Calibri" w:hAnsi="Times New Roman" w:cs="Times New Roman"/>
                <w:sz w:val="24"/>
                <w:szCs w:val="24"/>
              </w:rPr>
            </w:pPr>
            <w:r w:rsidRPr="001422EB">
              <w:rPr>
                <w:rFonts w:ascii="Times New Roman" w:eastAsia="Calibri" w:hAnsi="Times New Roman" w:cs="Times New Roman"/>
                <w:sz w:val="24"/>
                <w:szCs w:val="24"/>
              </w:rPr>
              <w:t>Самос</w:t>
            </w:r>
            <w:r w:rsidR="004450BA">
              <w:rPr>
                <w:rFonts w:ascii="Times New Roman" w:hAnsi="Times New Roman" w:cs="Times New Roman"/>
                <w:sz w:val="24"/>
                <w:szCs w:val="24"/>
              </w:rPr>
              <w:t xml:space="preserve">тоятельно выбирают уровень для </w:t>
            </w:r>
            <w:r w:rsidRPr="001422EB">
              <w:rPr>
                <w:rFonts w:ascii="Times New Roman" w:eastAsia="Calibri" w:hAnsi="Times New Roman" w:cs="Times New Roman"/>
                <w:sz w:val="24"/>
                <w:szCs w:val="24"/>
              </w:rPr>
              <w:t>выполнения домашнего задания (тему для эсс</w:t>
            </w:r>
            <w:r w:rsidR="00D609F1">
              <w:rPr>
                <w:rFonts w:ascii="Times New Roman" w:hAnsi="Times New Roman" w:cs="Times New Roman"/>
                <w:sz w:val="24"/>
                <w:szCs w:val="24"/>
              </w:rPr>
              <w:t xml:space="preserve">е), </w:t>
            </w:r>
          </w:p>
          <w:p w:rsidR="001422EB" w:rsidRDefault="004B2D1C" w:rsidP="004B2D1C">
            <w:pPr>
              <w:rPr>
                <w:rFonts w:ascii="Times New Roman" w:eastAsia="Calibri" w:hAnsi="Times New Roman" w:cs="Times New Roman"/>
                <w:sz w:val="24"/>
                <w:szCs w:val="24"/>
                <w:lang w:val="en-US"/>
              </w:rPr>
            </w:pPr>
            <w:proofErr w:type="gramStart"/>
            <w:r w:rsidRPr="00797845">
              <w:rPr>
                <w:rFonts w:ascii="Times New Roman" w:eastAsia="Calibri" w:hAnsi="Times New Roman" w:cs="Times New Roman"/>
                <w:sz w:val="24"/>
                <w:szCs w:val="24"/>
                <w:lang w:val="en-US"/>
              </w:rPr>
              <w:t>1.</w:t>
            </w:r>
            <w:r>
              <w:rPr>
                <w:rFonts w:ascii="Times New Roman" w:eastAsia="Calibri" w:hAnsi="Times New Roman" w:cs="Times New Roman"/>
                <w:sz w:val="24"/>
                <w:szCs w:val="24"/>
                <w:lang w:val="en-US"/>
              </w:rPr>
              <w:t>Wonders</w:t>
            </w:r>
            <w:proofErr w:type="gramEnd"/>
            <w:r w:rsidRPr="0079784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are</w:t>
            </w:r>
            <w:r w:rsidRPr="0079784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not</w:t>
            </w:r>
            <w:r w:rsidRPr="0079784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everlasting</w:t>
            </w:r>
            <w:r w:rsidRPr="0079784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What is considered to be wondrous now may be regarded as trivial in the future.</w:t>
            </w:r>
          </w:p>
          <w:p w:rsidR="004B2D1C" w:rsidRDefault="004B2D1C" w:rsidP="004B2D1C">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 Science can explain all the wonders that exist in the world.</w:t>
            </w:r>
          </w:p>
          <w:p w:rsidR="004B2D1C" w:rsidRPr="004B2D1C" w:rsidRDefault="004B2D1C" w:rsidP="004B2D1C">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 Each county possesses some objects which it regards as its own wonder. But can such wonders belong only to one country? It seems they should be</w:t>
            </w:r>
            <w:r w:rsidR="00944D03">
              <w:rPr>
                <w:rFonts w:ascii="Times New Roman" w:eastAsia="Calibri" w:hAnsi="Times New Roman" w:cs="Times New Roman"/>
                <w:sz w:val="24"/>
                <w:szCs w:val="24"/>
                <w:lang w:val="en-US"/>
              </w:rPr>
              <w:t xml:space="preserve"> the whole world’s possessions.</w:t>
            </w:r>
          </w:p>
        </w:tc>
        <w:tc>
          <w:tcPr>
            <w:tcW w:w="3214" w:type="dxa"/>
          </w:tcPr>
          <w:p w:rsidR="004450BA" w:rsidRDefault="001422EB" w:rsidP="00EE4EFF">
            <w:pPr>
              <w:rPr>
                <w:rFonts w:ascii="Times New Roman" w:hAnsi="Times New Roman" w:cs="Times New Roman"/>
                <w:b/>
                <w:i/>
                <w:sz w:val="24"/>
                <w:szCs w:val="24"/>
              </w:rPr>
            </w:pPr>
            <w:r w:rsidRPr="004450BA">
              <w:rPr>
                <w:rFonts w:ascii="Times New Roman" w:eastAsia="Calibri" w:hAnsi="Times New Roman" w:cs="Times New Roman"/>
                <w:b/>
                <w:i/>
                <w:sz w:val="24"/>
                <w:szCs w:val="24"/>
              </w:rPr>
              <w:t>Регулятивные УУД:</w:t>
            </w:r>
            <w:r w:rsidR="004450BA">
              <w:rPr>
                <w:rFonts w:ascii="Times New Roman" w:hAnsi="Times New Roman" w:cs="Times New Roman"/>
                <w:b/>
                <w:i/>
                <w:sz w:val="24"/>
                <w:szCs w:val="24"/>
              </w:rPr>
              <w:t xml:space="preserve">  </w:t>
            </w:r>
          </w:p>
          <w:p w:rsidR="001422EB" w:rsidRPr="00797845" w:rsidRDefault="001422EB" w:rsidP="00EE4EFF">
            <w:pPr>
              <w:rPr>
                <w:rFonts w:ascii="Times New Roman" w:eastAsia="Calibri" w:hAnsi="Times New Roman" w:cs="Times New Roman"/>
                <w:sz w:val="24"/>
                <w:szCs w:val="24"/>
              </w:rPr>
            </w:pPr>
            <w:r w:rsidRPr="001422EB">
              <w:rPr>
                <w:rFonts w:ascii="Times New Roman" w:eastAsia="Calibri" w:hAnsi="Times New Roman" w:cs="Times New Roman"/>
                <w:sz w:val="24"/>
                <w:szCs w:val="24"/>
              </w:rPr>
              <w:t>соблюдать стр</w:t>
            </w:r>
            <w:r w:rsidR="00B6140C">
              <w:rPr>
                <w:rFonts w:ascii="Times New Roman" w:eastAsia="Calibri" w:hAnsi="Times New Roman" w:cs="Times New Roman"/>
                <w:sz w:val="24"/>
                <w:szCs w:val="24"/>
              </w:rPr>
              <w:t>уктуру плана работы над задачей</w:t>
            </w:r>
            <w:r w:rsidRPr="001422EB">
              <w:rPr>
                <w:rFonts w:ascii="Times New Roman" w:eastAsia="Calibri" w:hAnsi="Times New Roman" w:cs="Times New Roman"/>
                <w:sz w:val="24"/>
                <w:szCs w:val="24"/>
              </w:rPr>
              <w:t xml:space="preserve"> </w:t>
            </w:r>
          </w:p>
          <w:p w:rsidR="00944D03" w:rsidRPr="00944D03" w:rsidRDefault="00944D03" w:rsidP="00EE4EFF">
            <w:pPr>
              <w:rPr>
                <w:rFonts w:ascii="Times New Roman" w:eastAsia="Calibri" w:hAnsi="Times New Roman" w:cs="Times New Roman"/>
                <w:b/>
                <w:i/>
                <w:sz w:val="24"/>
                <w:szCs w:val="24"/>
              </w:rPr>
            </w:pPr>
            <w:r>
              <w:rPr>
                <w:rFonts w:ascii="Times New Roman" w:eastAsia="Calibri" w:hAnsi="Times New Roman" w:cs="Times New Roman"/>
                <w:sz w:val="24"/>
                <w:szCs w:val="24"/>
              </w:rPr>
              <w:t>уметь оценить свои возможности по выбору уровня задания</w:t>
            </w:r>
          </w:p>
        </w:tc>
      </w:tr>
      <w:tr w:rsidR="001422EB" w:rsidRPr="001422EB" w:rsidTr="002A15A2">
        <w:tc>
          <w:tcPr>
            <w:tcW w:w="2376" w:type="dxa"/>
          </w:tcPr>
          <w:p w:rsidR="001422EB" w:rsidRPr="001422EB" w:rsidRDefault="001422EB" w:rsidP="00EE4EFF">
            <w:pPr>
              <w:jc w:val="both"/>
              <w:rPr>
                <w:rFonts w:ascii="Times New Roman" w:eastAsia="Calibri" w:hAnsi="Times New Roman" w:cs="Times New Roman"/>
                <w:b/>
                <w:sz w:val="24"/>
                <w:szCs w:val="24"/>
              </w:rPr>
            </w:pPr>
            <w:r w:rsidRPr="001422EB">
              <w:rPr>
                <w:rFonts w:ascii="Times New Roman" w:eastAsia="Calibri" w:hAnsi="Times New Roman" w:cs="Times New Roman"/>
                <w:b/>
                <w:sz w:val="24"/>
                <w:szCs w:val="24"/>
                <w:lang w:val="en-US"/>
              </w:rPr>
              <w:t>VII</w:t>
            </w:r>
            <w:r w:rsidRPr="001422EB">
              <w:rPr>
                <w:rFonts w:ascii="Times New Roman" w:eastAsia="Calibri" w:hAnsi="Times New Roman" w:cs="Times New Roman"/>
                <w:b/>
                <w:sz w:val="24"/>
                <w:szCs w:val="24"/>
              </w:rPr>
              <w:t>. Подведение итогов. Рефлексия</w:t>
            </w:r>
          </w:p>
          <w:p w:rsidR="001422EB" w:rsidRPr="001422EB" w:rsidRDefault="001422EB" w:rsidP="00EE4EFF">
            <w:pPr>
              <w:jc w:val="center"/>
              <w:rPr>
                <w:rFonts w:ascii="Times New Roman" w:eastAsia="Calibri" w:hAnsi="Times New Roman" w:cs="Times New Roman"/>
                <w:b/>
                <w:sz w:val="24"/>
                <w:szCs w:val="24"/>
              </w:rPr>
            </w:pPr>
          </w:p>
          <w:p w:rsidR="00D609F1" w:rsidRDefault="00D609F1" w:rsidP="00EE4EFF">
            <w:pPr>
              <w:rPr>
                <w:rFonts w:ascii="Times New Roman" w:hAnsi="Times New Roman" w:cs="Times New Roman"/>
                <w:b/>
                <w:i/>
                <w:sz w:val="24"/>
                <w:szCs w:val="24"/>
              </w:rPr>
            </w:pPr>
          </w:p>
          <w:p w:rsidR="001422EB" w:rsidRPr="001422EB" w:rsidRDefault="001422EB" w:rsidP="00EE4EFF">
            <w:pPr>
              <w:rPr>
                <w:rFonts w:ascii="Times New Roman" w:eastAsia="Calibri" w:hAnsi="Times New Roman" w:cs="Times New Roman"/>
                <w:b/>
                <w:i/>
                <w:sz w:val="24"/>
                <w:szCs w:val="24"/>
              </w:rPr>
            </w:pPr>
            <w:r w:rsidRPr="001422EB">
              <w:rPr>
                <w:rFonts w:ascii="Times New Roman" w:eastAsia="Calibri" w:hAnsi="Times New Roman" w:cs="Times New Roman"/>
                <w:b/>
                <w:i/>
                <w:sz w:val="24"/>
                <w:szCs w:val="24"/>
              </w:rPr>
              <w:lastRenderedPageBreak/>
              <w:t>Задача:</w:t>
            </w:r>
            <w:r w:rsidRPr="001422EB">
              <w:rPr>
                <w:rFonts w:ascii="Times New Roman" w:eastAsia="Calibri" w:hAnsi="Times New Roman" w:cs="Times New Roman"/>
                <w:sz w:val="24"/>
                <w:szCs w:val="24"/>
              </w:rPr>
              <w:t xml:space="preserve"> дать качественную оценку работы класса и отдельных учащихся, зафиксировать содержание урока, организовать рефлексию и самооценку ученикам и учебной деятельности.  </w:t>
            </w:r>
          </w:p>
        </w:tc>
        <w:tc>
          <w:tcPr>
            <w:tcW w:w="4448" w:type="dxa"/>
          </w:tcPr>
          <w:p w:rsidR="00D609F1" w:rsidRDefault="001422EB" w:rsidP="00EE4EFF">
            <w:pPr>
              <w:rPr>
                <w:rFonts w:ascii="Times New Roman" w:hAnsi="Times New Roman" w:cs="Times New Roman"/>
                <w:sz w:val="24"/>
                <w:szCs w:val="24"/>
              </w:rPr>
            </w:pPr>
            <w:r w:rsidRPr="001422EB">
              <w:rPr>
                <w:rFonts w:ascii="Times New Roman" w:eastAsia="Calibri" w:hAnsi="Times New Roman" w:cs="Times New Roman"/>
                <w:sz w:val="24"/>
                <w:szCs w:val="24"/>
              </w:rPr>
              <w:lastRenderedPageBreak/>
              <w:t xml:space="preserve">Организует рефлексию учебной деятельности учащихся на уроке и самооценку их деятельности. </w:t>
            </w:r>
          </w:p>
          <w:p w:rsidR="00D609F1" w:rsidRDefault="00D609F1" w:rsidP="00EE4EFF">
            <w:pPr>
              <w:rPr>
                <w:rFonts w:ascii="Times New Roman" w:hAnsi="Times New Roman" w:cs="Times New Roman"/>
                <w:sz w:val="24"/>
                <w:szCs w:val="24"/>
              </w:rPr>
            </w:pPr>
          </w:p>
          <w:p w:rsidR="00944D03" w:rsidRPr="00797845" w:rsidRDefault="00944D03" w:rsidP="00EE4EFF">
            <w:pPr>
              <w:rPr>
                <w:rFonts w:ascii="Times New Roman" w:eastAsia="Calibri" w:hAnsi="Times New Roman" w:cs="Times New Roman"/>
                <w:iCs/>
                <w:sz w:val="24"/>
                <w:szCs w:val="24"/>
              </w:rPr>
            </w:pPr>
          </w:p>
          <w:p w:rsidR="001422EB" w:rsidRPr="001422EB" w:rsidRDefault="001422EB" w:rsidP="00EE4EFF">
            <w:pPr>
              <w:rPr>
                <w:rFonts w:ascii="Times New Roman" w:eastAsia="Calibri" w:hAnsi="Times New Roman" w:cs="Times New Roman"/>
                <w:iCs/>
                <w:sz w:val="24"/>
                <w:szCs w:val="24"/>
              </w:rPr>
            </w:pPr>
            <w:r w:rsidRPr="001422EB">
              <w:rPr>
                <w:rFonts w:ascii="Times New Roman" w:eastAsia="Calibri" w:hAnsi="Times New Roman" w:cs="Times New Roman"/>
                <w:iCs/>
                <w:sz w:val="24"/>
                <w:szCs w:val="24"/>
              </w:rPr>
              <w:t xml:space="preserve">Комментирует успешные и неуспешные действия учащихся. </w:t>
            </w:r>
          </w:p>
          <w:p w:rsidR="001422EB" w:rsidRPr="00D609F1" w:rsidRDefault="001422EB" w:rsidP="00EE4EFF">
            <w:pPr>
              <w:pStyle w:val="a3"/>
              <w:spacing w:before="0" w:beforeAutospacing="0" w:after="0" w:afterAutospacing="0"/>
            </w:pPr>
          </w:p>
        </w:tc>
        <w:tc>
          <w:tcPr>
            <w:tcW w:w="5220" w:type="dxa"/>
          </w:tcPr>
          <w:p w:rsidR="001422EB" w:rsidRPr="001422EB" w:rsidRDefault="001422EB" w:rsidP="00EE4EFF">
            <w:pPr>
              <w:rPr>
                <w:rFonts w:ascii="Times New Roman" w:eastAsia="Calibri" w:hAnsi="Times New Roman" w:cs="Times New Roman"/>
                <w:sz w:val="24"/>
                <w:szCs w:val="24"/>
              </w:rPr>
            </w:pPr>
            <w:r w:rsidRPr="001422EB">
              <w:rPr>
                <w:rFonts w:ascii="Times New Roman" w:eastAsia="Calibri" w:hAnsi="Times New Roman" w:cs="Times New Roman"/>
                <w:sz w:val="24"/>
                <w:szCs w:val="24"/>
              </w:rPr>
              <w:lastRenderedPageBreak/>
              <w:t>Анализир</w:t>
            </w:r>
            <w:r w:rsidR="004450BA">
              <w:rPr>
                <w:rFonts w:ascii="Times New Roman" w:hAnsi="Times New Roman" w:cs="Times New Roman"/>
                <w:sz w:val="24"/>
                <w:szCs w:val="24"/>
              </w:rPr>
              <w:t xml:space="preserve">уют свою деятельность на уроке </w:t>
            </w:r>
            <w:r w:rsidRPr="001422EB">
              <w:rPr>
                <w:rFonts w:ascii="Times New Roman" w:eastAsia="Calibri" w:hAnsi="Times New Roman" w:cs="Times New Roman"/>
                <w:sz w:val="24"/>
                <w:szCs w:val="24"/>
              </w:rPr>
              <w:t xml:space="preserve">и осуществляют самооценку. </w:t>
            </w:r>
            <w:r w:rsidR="004450BA">
              <w:rPr>
                <w:rFonts w:ascii="Times New Roman" w:hAnsi="Times New Roman" w:cs="Times New Roman"/>
                <w:sz w:val="24"/>
                <w:szCs w:val="24"/>
              </w:rPr>
              <w:t xml:space="preserve">Соотносят цель и </w:t>
            </w:r>
            <w:r w:rsidRPr="001422EB">
              <w:rPr>
                <w:rFonts w:ascii="Times New Roman" w:eastAsia="Calibri" w:hAnsi="Times New Roman" w:cs="Times New Roman"/>
                <w:sz w:val="24"/>
                <w:szCs w:val="24"/>
              </w:rPr>
              <w:t>результаты учебной деятельности.</w:t>
            </w:r>
          </w:p>
          <w:p w:rsidR="001422EB" w:rsidRPr="001422EB" w:rsidRDefault="001422EB" w:rsidP="00EE4EFF">
            <w:pPr>
              <w:rPr>
                <w:rFonts w:ascii="Times New Roman" w:eastAsia="Calibri" w:hAnsi="Times New Roman" w:cs="Times New Roman"/>
                <w:b/>
                <w:sz w:val="24"/>
                <w:szCs w:val="24"/>
              </w:rPr>
            </w:pPr>
          </w:p>
        </w:tc>
        <w:tc>
          <w:tcPr>
            <w:tcW w:w="3214" w:type="dxa"/>
          </w:tcPr>
          <w:p w:rsidR="001422EB" w:rsidRPr="004450BA" w:rsidRDefault="001422EB" w:rsidP="00EE4EFF">
            <w:pPr>
              <w:rPr>
                <w:rFonts w:ascii="Times New Roman" w:eastAsia="Calibri" w:hAnsi="Times New Roman" w:cs="Times New Roman"/>
                <w:b/>
                <w:i/>
                <w:sz w:val="24"/>
                <w:szCs w:val="24"/>
              </w:rPr>
            </w:pPr>
            <w:r w:rsidRPr="004450BA">
              <w:rPr>
                <w:rFonts w:ascii="Times New Roman" w:eastAsia="Calibri" w:hAnsi="Times New Roman" w:cs="Times New Roman"/>
                <w:b/>
                <w:i/>
                <w:sz w:val="24"/>
                <w:szCs w:val="24"/>
              </w:rPr>
              <w:t>Регулятивные УУД:</w:t>
            </w:r>
          </w:p>
          <w:p w:rsidR="001422EB" w:rsidRPr="004450BA" w:rsidRDefault="001422EB" w:rsidP="00EE4EFF">
            <w:pPr>
              <w:rPr>
                <w:rFonts w:ascii="Times New Roman" w:eastAsia="Calibri" w:hAnsi="Times New Roman" w:cs="Times New Roman"/>
                <w:sz w:val="24"/>
                <w:szCs w:val="24"/>
              </w:rPr>
            </w:pPr>
            <w:r w:rsidRPr="001422EB">
              <w:rPr>
                <w:rFonts w:ascii="Times New Roman" w:eastAsia="Calibri" w:hAnsi="Times New Roman" w:cs="Times New Roman"/>
                <w:sz w:val="24"/>
                <w:szCs w:val="24"/>
              </w:rPr>
              <w:t xml:space="preserve">уметь проговаривать последовательность действий на уроке, оценивать правильность </w:t>
            </w:r>
            <w:r w:rsidRPr="001422EB">
              <w:rPr>
                <w:rFonts w:ascii="Times New Roman" w:eastAsia="Calibri" w:hAnsi="Times New Roman" w:cs="Times New Roman"/>
                <w:sz w:val="24"/>
                <w:szCs w:val="24"/>
              </w:rPr>
              <w:lastRenderedPageBreak/>
              <w:t>выполнения действий.</w:t>
            </w:r>
          </w:p>
          <w:p w:rsidR="001422EB" w:rsidRPr="004450BA" w:rsidRDefault="001422EB" w:rsidP="00EE4EFF">
            <w:pPr>
              <w:rPr>
                <w:rFonts w:ascii="Times New Roman" w:eastAsia="Calibri" w:hAnsi="Times New Roman" w:cs="Times New Roman"/>
                <w:b/>
                <w:i/>
                <w:sz w:val="24"/>
                <w:szCs w:val="24"/>
              </w:rPr>
            </w:pPr>
            <w:r w:rsidRPr="004450BA">
              <w:rPr>
                <w:rFonts w:ascii="Times New Roman" w:eastAsia="Calibri" w:hAnsi="Times New Roman" w:cs="Times New Roman"/>
                <w:b/>
                <w:i/>
                <w:sz w:val="24"/>
                <w:szCs w:val="24"/>
              </w:rPr>
              <w:t>Личностные УУД:</w:t>
            </w:r>
          </w:p>
          <w:p w:rsidR="001422EB" w:rsidRPr="001422EB" w:rsidRDefault="001422EB" w:rsidP="00EE4EFF">
            <w:pPr>
              <w:rPr>
                <w:rFonts w:ascii="Times New Roman" w:eastAsia="Calibri" w:hAnsi="Times New Roman" w:cs="Times New Roman"/>
                <w:sz w:val="24"/>
                <w:szCs w:val="24"/>
              </w:rPr>
            </w:pPr>
            <w:r w:rsidRPr="001422EB">
              <w:rPr>
                <w:rFonts w:ascii="Times New Roman" w:eastAsia="Calibri" w:hAnsi="Times New Roman" w:cs="Times New Roman"/>
                <w:sz w:val="24"/>
                <w:szCs w:val="24"/>
              </w:rPr>
              <w:t>уметь осуществлять самооценку на основе критерия успешности учебной деятельности.</w:t>
            </w:r>
          </w:p>
          <w:p w:rsidR="001422EB" w:rsidRPr="00A34D20" w:rsidRDefault="001422EB" w:rsidP="00EE4EFF">
            <w:pPr>
              <w:rPr>
                <w:rFonts w:ascii="Times New Roman" w:eastAsia="Calibri" w:hAnsi="Times New Roman" w:cs="Times New Roman"/>
                <w:b/>
                <w:i/>
                <w:sz w:val="24"/>
                <w:szCs w:val="24"/>
              </w:rPr>
            </w:pPr>
            <w:proofErr w:type="gramStart"/>
            <w:r w:rsidRPr="00A34D20">
              <w:rPr>
                <w:rFonts w:ascii="Times New Roman" w:eastAsia="Calibri" w:hAnsi="Times New Roman" w:cs="Times New Roman"/>
                <w:b/>
                <w:i/>
                <w:sz w:val="24"/>
                <w:szCs w:val="24"/>
              </w:rPr>
              <w:t>Коммуникативные</w:t>
            </w:r>
            <w:proofErr w:type="gramEnd"/>
            <w:r w:rsidRPr="00A34D20">
              <w:rPr>
                <w:rFonts w:ascii="Times New Roman" w:eastAsia="Calibri" w:hAnsi="Times New Roman" w:cs="Times New Roman"/>
                <w:b/>
                <w:i/>
                <w:sz w:val="24"/>
                <w:szCs w:val="24"/>
              </w:rPr>
              <w:t xml:space="preserve"> УУД:</w:t>
            </w:r>
            <w:r w:rsidR="00A34D20">
              <w:rPr>
                <w:rFonts w:ascii="Times New Roman" w:hAnsi="Times New Roman" w:cs="Times New Roman"/>
                <w:b/>
                <w:i/>
                <w:sz w:val="24"/>
                <w:szCs w:val="24"/>
              </w:rPr>
              <w:t xml:space="preserve"> </w:t>
            </w:r>
            <w:r w:rsidRPr="001422EB">
              <w:rPr>
                <w:rFonts w:ascii="Times New Roman" w:eastAsia="Calibri" w:hAnsi="Times New Roman" w:cs="Times New Roman"/>
                <w:sz w:val="24"/>
                <w:szCs w:val="24"/>
              </w:rPr>
              <w:t>уметь слушать и понимать</w:t>
            </w:r>
            <w:r w:rsidR="00D609F1">
              <w:rPr>
                <w:rFonts w:ascii="Times New Roman" w:hAnsi="Times New Roman" w:cs="Times New Roman"/>
                <w:sz w:val="24"/>
                <w:szCs w:val="24"/>
              </w:rPr>
              <w:t xml:space="preserve"> </w:t>
            </w:r>
            <w:r w:rsidRPr="001422EB">
              <w:rPr>
                <w:rFonts w:ascii="Times New Roman" w:eastAsia="Calibri" w:hAnsi="Times New Roman" w:cs="Times New Roman"/>
                <w:sz w:val="24"/>
                <w:szCs w:val="24"/>
              </w:rPr>
              <w:t>речь других.</w:t>
            </w:r>
          </w:p>
        </w:tc>
      </w:tr>
    </w:tbl>
    <w:p w:rsidR="001422EB" w:rsidRPr="001422EB" w:rsidRDefault="001422EB" w:rsidP="001422EB">
      <w:pPr>
        <w:rPr>
          <w:rFonts w:ascii="Times New Roman" w:eastAsia="Calibri" w:hAnsi="Times New Roman" w:cs="Times New Roman"/>
          <w:sz w:val="24"/>
          <w:szCs w:val="24"/>
        </w:rPr>
      </w:pPr>
    </w:p>
    <w:p w:rsidR="007E7311" w:rsidRPr="00797845" w:rsidRDefault="007E7311" w:rsidP="00797845">
      <w:pPr>
        <w:pStyle w:val="a3"/>
        <w:shd w:val="clear" w:color="auto" w:fill="FFFFFF"/>
        <w:spacing w:before="0" w:beforeAutospacing="0" w:after="0" w:afterAutospacing="0" w:line="328" w:lineRule="atLeast"/>
        <w:ind w:firstLine="709"/>
        <w:jc w:val="both"/>
        <w:rPr>
          <w:b/>
          <w:bCs/>
          <w:color w:val="000000"/>
        </w:rPr>
      </w:pPr>
      <w:r w:rsidRPr="00797845">
        <w:rPr>
          <w:b/>
          <w:bCs/>
          <w:color w:val="000000"/>
        </w:rPr>
        <w:t>Библиография</w:t>
      </w:r>
    </w:p>
    <w:p w:rsidR="007E7311" w:rsidRPr="00797845" w:rsidRDefault="007E7311" w:rsidP="00797845">
      <w:pPr>
        <w:pStyle w:val="a3"/>
        <w:shd w:val="clear" w:color="auto" w:fill="FFFFFF"/>
        <w:spacing w:before="0" w:beforeAutospacing="0" w:after="0" w:afterAutospacing="0" w:line="328" w:lineRule="atLeast"/>
        <w:ind w:firstLine="709"/>
        <w:jc w:val="both"/>
        <w:rPr>
          <w:color w:val="000000"/>
        </w:rPr>
      </w:pPr>
    </w:p>
    <w:p w:rsidR="007E7311" w:rsidRPr="00797845" w:rsidRDefault="007E7311" w:rsidP="00797845">
      <w:pPr>
        <w:pStyle w:val="a3"/>
        <w:numPr>
          <w:ilvl w:val="0"/>
          <w:numId w:val="2"/>
        </w:numPr>
        <w:shd w:val="clear" w:color="auto" w:fill="FFFFFF"/>
        <w:spacing w:before="0" w:beforeAutospacing="0" w:after="0" w:afterAutospacing="0" w:line="328" w:lineRule="atLeast"/>
        <w:ind w:left="0" w:firstLine="709"/>
        <w:jc w:val="both"/>
        <w:rPr>
          <w:color w:val="000000"/>
        </w:rPr>
      </w:pPr>
      <w:r w:rsidRPr="00797845">
        <w:rPr>
          <w:color w:val="000000"/>
        </w:rPr>
        <w:t>Александрова А.Н. Деятельностный подход в обучении и воспитании. – Сургут, 2007. – 14 с.</w:t>
      </w:r>
    </w:p>
    <w:p w:rsidR="007E7311" w:rsidRPr="00797845" w:rsidRDefault="007E7311" w:rsidP="00797845">
      <w:pPr>
        <w:pStyle w:val="a3"/>
        <w:numPr>
          <w:ilvl w:val="0"/>
          <w:numId w:val="2"/>
        </w:numPr>
        <w:shd w:val="clear" w:color="auto" w:fill="FFFFFF"/>
        <w:spacing w:before="0" w:beforeAutospacing="0" w:after="0" w:afterAutospacing="0" w:line="328" w:lineRule="atLeast"/>
        <w:ind w:left="0" w:firstLine="709"/>
        <w:jc w:val="both"/>
        <w:rPr>
          <w:color w:val="000000"/>
        </w:rPr>
      </w:pPr>
      <w:r w:rsidRPr="00797845">
        <w:rPr>
          <w:color w:val="000000"/>
        </w:rPr>
        <w:t>Бим И.Л. Личностно-ориентированный подход – основная стратегия обновления школы. Иностранные языки в школе. – 2010. – № 2. – 11-15 с.</w:t>
      </w:r>
    </w:p>
    <w:p w:rsidR="007E7311" w:rsidRPr="00797845" w:rsidRDefault="007E7311" w:rsidP="00797845">
      <w:pPr>
        <w:pStyle w:val="a3"/>
        <w:numPr>
          <w:ilvl w:val="0"/>
          <w:numId w:val="2"/>
        </w:numPr>
        <w:shd w:val="clear" w:color="auto" w:fill="FFFFFF"/>
        <w:spacing w:before="0" w:beforeAutospacing="0" w:after="0" w:afterAutospacing="0" w:line="328" w:lineRule="atLeast"/>
        <w:ind w:left="0" w:firstLine="709"/>
        <w:jc w:val="both"/>
        <w:rPr>
          <w:color w:val="000000"/>
        </w:rPr>
      </w:pPr>
      <w:r w:rsidRPr="00797845">
        <w:rPr>
          <w:color w:val="000000"/>
        </w:rPr>
        <w:t>Бим И.Л. Личностно-ориентированный подход – основная стратегия обновления школы. Иностранные языки в школе. – 2012. – №2. – С. 38-43с.</w:t>
      </w:r>
    </w:p>
    <w:p w:rsidR="007E7311" w:rsidRPr="00797845" w:rsidRDefault="007E7311" w:rsidP="00797845">
      <w:pPr>
        <w:pStyle w:val="a3"/>
        <w:numPr>
          <w:ilvl w:val="0"/>
          <w:numId w:val="2"/>
        </w:numPr>
        <w:shd w:val="clear" w:color="auto" w:fill="FFFFFF"/>
        <w:spacing w:before="0" w:beforeAutospacing="0" w:after="0" w:afterAutospacing="0" w:line="328" w:lineRule="atLeast"/>
        <w:ind w:left="0" w:firstLine="709"/>
        <w:jc w:val="both"/>
        <w:rPr>
          <w:color w:val="000000"/>
        </w:rPr>
      </w:pPr>
      <w:r w:rsidRPr="00797845">
        <w:rPr>
          <w:color w:val="000000"/>
        </w:rPr>
        <w:t>Панов А.И. Системно-деятельностный подход в образовании. Методические рекомендации. – Томск, 2002. – 36 с.</w:t>
      </w:r>
    </w:p>
    <w:p w:rsidR="007E7311" w:rsidRPr="00797845" w:rsidRDefault="007E7311" w:rsidP="00797845">
      <w:pPr>
        <w:pStyle w:val="a3"/>
        <w:numPr>
          <w:ilvl w:val="0"/>
          <w:numId w:val="2"/>
        </w:numPr>
        <w:shd w:val="clear" w:color="auto" w:fill="FFFFFF"/>
        <w:spacing w:before="0" w:beforeAutospacing="0" w:after="0" w:afterAutospacing="0" w:line="328" w:lineRule="atLeast"/>
        <w:ind w:left="0" w:firstLine="709"/>
        <w:jc w:val="both"/>
        <w:rPr>
          <w:color w:val="000000"/>
        </w:rPr>
      </w:pPr>
      <w:r w:rsidRPr="00797845">
        <w:rPr>
          <w:color w:val="000000"/>
        </w:rPr>
        <w:t>Пассов Е.И. Основы коммуникативной методики обучения иноязычному общению. – М., 1989. – 278 с.</w:t>
      </w:r>
    </w:p>
    <w:p w:rsidR="007E7311" w:rsidRPr="00797845" w:rsidRDefault="007E7311" w:rsidP="00797845">
      <w:pPr>
        <w:pStyle w:val="a3"/>
        <w:numPr>
          <w:ilvl w:val="0"/>
          <w:numId w:val="2"/>
        </w:numPr>
        <w:shd w:val="clear" w:color="auto" w:fill="FFFFFF"/>
        <w:spacing w:before="0" w:beforeAutospacing="0" w:after="0" w:afterAutospacing="0" w:line="328" w:lineRule="atLeast"/>
        <w:ind w:left="0" w:firstLine="709"/>
        <w:jc w:val="both"/>
        <w:rPr>
          <w:color w:val="000000"/>
        </w:rPr>
      </w:pPr>
      <w:r w:rsidRPr="00797845">
        <w:rPr>
          <w:color w:val="000000"/>
        </w:rPr>
        <w:t>Рогова Г. В., Рабинович Ф. М., Сахарова Т. Е. Методика обучения иностранным языкам в средней школе. – М.: Просвещение, 1991. - 287 с.</w:t>
      </w:r>
    </w:p>
    <w:p w:rsidR="007E7311" w:rsidRPr="00797845" w:rsidRDefault="007E7311" w:rsidP="00797845">
      <w:pPr>
        <w:pStyle w:val="a3"/>
        <w:numPr>
          <w:ilvl w:val="0"/>
          <w:numId w:val="2"/>
        </w:numPr>
        <w:shd w:val="clear" w:color="auto" w:fill="FFFFFF"/>
        <w:spacing w:before="0" w:beforeAutospacing="0" w:after="0" w:afterAutospacing="0" w:line="328" w:lineRule="atLeast"/>
        <w:ind w:left="0" w:firstLine="709"/>
        <w:jc w:val="both"/>
        <w:rPr>
          <w:color w:val="000000"/>
        </w:rPr>
      </w:pPr>
      <w:proofErr w:type="spellStart"/>
      <w:r w:rsidRPr="00797845">
        <w:rPr>
          <w:color w:val="000000"/>
        </w:rPr>
        <w:t>Сластенин</w:t>
      </w:r>
      <w:proofErr w:type="spellEnd"/>
      <w:r w:rsidRPr="00797845">
        <w:rPr>
          <w:color w:val="000000"/>
        </w:rPr>
        <w:t xml:space="preserve"> В.А., </w:t>
      </w:r>
      <w:proofErr w:type="spellStart"/>
      <w:r w:rsidRPr="00797845">
        <w:rPr>
          <w:color w:val="000000"/>
        </w:rPr>
        <w:t>Подымова</w:t>
      </w:r>
      <w:proofErr w:type="spellEnd"/>
      <w:r w:rsidRPr="00797845">
        <w:rPr>
          <w:color w:val="000000"/>
        </w:rPr>
        <w:t xml:space="preserve"> Л.С. Педагогика: инновационная деятельность. – М.: Изд-во Магистр, 1997.-223 с.</w:t>
      </w:r>
    </w:p>
    <w:p w:rsidR="007E7311" w:rsidRPr="00797845" w:rsidRDefault="007E7311" w:rsidP="00797845">
      <w:pPr>
        <w:pStyle w:val="a3"/>
        <w:numPr>
          <w:ilvl w:val="0"/>
          <w:numId w:val="2"/>
        </w:numPr>
        <w:shd w:val="clear" w:color="auto" w:fill="FFFFFF"/>
        <w:spacing w:before="0" w:beforeAutospacing="0" w:after="0" w:afterAutospacing="0" w:line="328" w:lineRule="atLeast"/>
        <w:ind w:left="0" w:firstLine="709"/>
        <w:jc w:val="both"/>
        <w:rPr>
          <w:color w:val="000000"/>
        </w:rPr>
      </w:pPr>
      <w:r w:rsidRPr="00797845">
        <w:rPr>
          <w:color w:val="000000"/>
        </w:rPr>
        <w:t>Сухов В.П. Системно-деятельностный подход в развивающем обучении школьников. – СПб</w:t>
      </w:r>
      <w:proofErr w:type="gramStart"/>
      <w:r w:rsidRPr="00797845">
        <w:rPr>
          <w:color w:val="000000"/>
        </w:rPr>
        <w:t xml:space="preserve">.: </w:t>
      </w:r>
      <w:proofErr w:type="gramEnd"/>
      <w:r w:rsidRPr="00797845">
        <w:rPr>
          <w:color w:val="000000"/>
        </w:rPr>
        <w:t>РГПУ им. А.И.Герцена, 2004. - 155 с.</w:t>
      </w:r>
    </w:p>
    <w:p w:rsidR="007E7311" w:rsidRPr="00797845" w:rsidRDefault="007E7311" w:rsidP="00797845">
      <w:pPr>
        <w:pStyle w:val="a3"/>
        <w:numPr>
          <w:ilvl w:val="0"/>
          <w:numId w:val="2"/>
        </w:numPr>
        <w:shd w:val="clear" w:color="auto" w:fill="FFFFFF"/>
        <w:spacing w:before="0" w:beforeAutospacing="0" w:after="0" w:afterAutospacing="0" w:line="328" w:lineRule="atLeast"/>
        <w:ind w:left="0" w:firstLine="709"/>
        <w:jc w:val="both"/>
        <w:rPr>
          <w:color w:val="000000"/>
        </w:rPr>
      </w:pPr>
      <w:proofErr w:type="spellStart"/>
      <w:r w:rsidRPr="00797845">
        <w:rPr>
          <w:color w:val="000000"/>
        </w:rPr>
        <w:lastRenderedPageBreak/>
        <w:t>Швырев</w:t>
      </w:r>
      <w:proofErr w:type="spellEnd"/>
      <w:r w:rsidRPr="00797845">
        <w:rPr>
          <w:color w:val="000000"/>
        </w:rPr>
        <w:t xml:space="preserve"> В.С. Проблемы разработки понятия деятельности как философской категории. - М.: Изд-во полит</w:t>
      </w:r>
      <w:proofErr w:type="gramStart"/>
      <w:r w:rsidRPr="00797845">
        <w:rPr>
          <w:color w:val="000000"/>
        </w:rPr>
        <w:t>.</w:t>
      </w:r>
      <w:proofErr w:type="gramEnd"/>
      <w:r w:rsidRPr="00797845">
        <w:rPr>
          <w:color w:val="000000"/>
        </w:rPr>
        <w:t xml:space="preserve"> </w:t>
      </w:r>
      <w:proofErr w:type="gramStart"/>
      <w:r w:rsidRPr="00797845">
        <w:rPr>
          <w:color w:val="000000"/>
        </w:rPr>
        <w:t>л</w:t>
      </w:r>
      <w:proofErr w:type="gramEnd"/>
      <w:r w:rsidRPr="00797845">
        <w:rPr>
          <w:color w:val="000000"/>
        </w:rPr>
        <w:t>итературы, 1990. - 365 с.</w:t>
      </w:r>
    </w:p>
    <w:p w:rsidR="007E7311" w:rsidRPr="00797845" w:rsidRDefault="007E7311" w:rsidP="00797845">
      <w:pPr>
        <w:pStyle w:val="a3"/>
        <w:numPr>
          <w:ilvl w:val="0"/>
          <w:numId w:val="2"/>
        </w:numPr>
        <w:shd w:val="clear" w:color="auto" w:fill="FFFFFF"/>
        <w:spacing w:before="0" w:beforeAutospacing="0" w:after="0" w:afterAutospacing="0" w:line="328" w:lineRule="atLeast"/>
        <w:ind w:left="0" w:firstLine="709"/>
        <w:jc w:val="both"/>
        <w:rPr>
          <w:color w:val="000000"/>
        </w:rPr>
      </w:pPr>
      <w:r w:rsidRPr="00797845">
        <w:rPr>
          <w:color w:val="000000"/>
        </w:rPr>
        <w:t>Юдин Э.Г. Системный подход и принцип деятельности. - М.:1978. – 56 с.</w:t>
      </w:r>
    </w:p>
    <w:p w:rsidR="007E7311" w:rsidRDefault="007E7311" w:rsidP="007E7311"/>
    <w:p w:rsidR="007E7311" w:rsidRDefault="007E7311" w:rsidP="006F23B7">
      <w:pPr>
        <w:rPr>
          <w:rFonts w:ascii="Times New Roman" w:hAnsi="Times New Roman" w:cs="Times New Roman"/>
          <w:color w:val="000000"/>
          <w:sz w:val="24"/>
          <w:szCs w:val="24"/>
        </w:rPr>
      </w:pPr>
    </w:p>
    <w:p w:rsidR="00D609F1" w:rsidRPr="00B05166" w:rsidRDefault="00D609F1" w:rsidP="006F23B7">
      <w:pPr>
        <w:rPr>
          <w:rFonts w:ascii="Times New Roman" w:hAnsi="Times New Roman" w:cs="Times New Roman"/>
          <w:sz w:val="24"/>
          <w:szCs w:val="24"/>
        </w:rPr>
      </w:pPr>
    </w:p>
    <w:sectPr w:rsidR="00D609F1" w:rsidRPr="00B05166" w:rsidSect="001422EB">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04EA"/>
    <w:multiLevelType w:val="multilevel"/>
    <w:tmpl w:val="684ED58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EF065A"/>
    <w:multiLevelType w:val="multilevel"/>
    <w:tmpl w:val="B4BE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ED328A"/>
    <w:multiLevelType w:val="hybridMultilevel"/>
    <w:tmpl w:val="5AFE3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E94"/>
    <w:rsid w:val="000D1C02"/>
    <w:rsid w:val="001422EB"/>
    <w:rsid w:val="001B19AB"/>
    <w:rsid w:val="001B2640"/>
    <w:rsid w:val="001C5766"/>
    <w:rsid w:val="0029408D"/>
    <w:rsid w:val="002A15A2"/>
    <w:rsid w:val="002E0093"/>
    <w:rsid w:val="00393EB5"/>
    <w:rsid w:val="004450BA"/>
    <w:rsid w:val="00452011"/>
    <w:rsid w:val="00460E94"/>
    <w:rsid w:val="004B2D1C"/>
    <w:rsid w:val="004D1973"/>
    <w:rsid w:val="004E58A2"/>
    <w:rsid w:val="00574833"/>
    <w:rsid w:val="00581D4F"/>
    <w:rsid w:val="00604575"/>
    <w:rsid w:val="006F23B7"/>
    <w:rsid w:val="00797845"/>
    <w:rsid w:val="007E7311"/>
    <w:rsid w:val="008A40CE"/>
    <w:rsid w:val="008F092F"/>
    <w:rsid w:val="00944D03"/>
    <w:rsid w:val="009452C7"/>
    <w:rsid w:val="009460FE"/>
    <w:rsid w:val="00994FEB"/>
    <w:rsid w:val="00A34D20"/>
    <w:rsid w:val="00AD11CB"/>
    <w:rsid w:val="00AE3578"/>
    <w:rsid w:val="00B05166"/>
    <w:rsid w:val="00B6140C"/>
    <w:rsid w:val="00B71BFC"/>
    <w:rsid w:val="00C568B0"/>
    <w:rsid w:val="00C6043B"/>
    <w:rsid w:val="00CA6761"/>
    <w:rsid w:val="00CB4D2C"/>
    <w:rsid w:val="00D609F1"/>
    <w:rsid w:val="00DF7765"/>
    <w:rsid w:val="00E50233"/>
    <w:rsid w:val="00E86C01"/>
    <w:rsid w:val="00F53879"/>
    <w:rsid w:val="00F85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0E9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34D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0E9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34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2486</Words>
  <Characters>14172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4</cp:revision>
  <dcterms:created xsi:type="dcterms:W3CDTF">2019-04-17T08:30:00Z</dcterms:created>
  <dcterms:modified xsi:type="dcterms:W3CDTF">2019-04-19T06:35:00Z</dcterms:modified>
</cp:coreProperties>
</file>