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51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1559"/>
        <w:gridCol w:w="3402"/>
        <w:gridCol w:w="1418"/>
      </w:tblGrid>
      <w:tr w:rsidR="008A1749" w:rsidTr="0011116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1749" w:rsidRPr="008A1749" w:rsidRDefault="00D56491" w:rsidP="00F34D8C">
            <w:pPr>
              <w:widowControl w:val="0"/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18EBE1" wp14:editId="1B1DD23C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-720090</wp:posOffset>
                      </wp:positionV>
                      <wp:extent cx="6943725" cy="647700"/>
                      <wp:effectExtent l="0" t="0" r="952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437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6491" w:rsidRPr="00D56491" w:rsidRDefault="00D56491" w:rsidP="00D564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56491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Отчёт о реализации инновационного проекта </w:t>
                                  </w:r>
                                  <w:r w:rsidRPr="00D56491">
                                    <w:rPr>
                                      <w:rFonts w:ascii="Times New Roman" w:hAnsi="Times New Roman" w:cs="Times New Roman"/>
                                      <w:b/>
                                      <w:color w:val="006600"/>
                                      <w:sz w:val="24"/>
                                      <w:szCs w:val="24"/>
                                      <w:bdr w:val="none" w:sz="0" w:space="0" w:color="auto" w:frame="1"/>
                                    </w:rPr>
                                    <w:t xml:space="preserve"> </w:t>
                                  </w:r>
                                  <w:r w:rsidR="005810C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за </w:t>
                                  </w:r>
                                  <w:r w:rsidR="00E8002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563FD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квартал 2019</w:t>
                                  </w:r>
                                  <w:r w:rsidRPr="00D5649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год</w:t>
                                  </w:r>
                                </w:p>
                                <w:p w:rsidR="00D56491" w:rsidRPr="00D56491" w:rsidRDefault="00D56491" w:rsidP="00D564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56491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«Образовательная сеть «Детский технопарк» как ресурс формирования и развития инженерно-технических, исследовательских и изобретательских компетенций обучающихся»</w:t>
                                  </w:r>
                                </w:p>
                                <w:p w:rsidR="00D56491" w:rsidRPr="00D56491" w:rsidRDefault="00D56491" w:rsidP="00D564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56491" w:rsidRPr="00D56491" w:rsidRDefault="00D56491" w:rsidP="00D56491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-7.55pt;margin-top:-56.7pt;width:546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" fillcolor="white [3201]" stroked="f" strokeweight=".5pt">
                      <v:textbox>
                        <w:txbxContent>
                          <w:p w:rsidR="00D56491" w:rsidRPr="00D56491" w:rsidRDefault="00D56491" w:rsidP="00D564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564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Отчёт о реализации инновационного проекта </w:t>
                            </w:r>
                            <w:r w:rsidRPr="00D56491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5810C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за </w:t>
                            </w:r>
                            <w:r w:rsidR="00E8002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563FD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квартал 2019</w:t>
                            </w:r>
                            <w:r w:rsidRPr="00D564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  <w:p w:rsidR="00D56491" w:rsidRPr="00D56491" w:rsidRDefault="00D56491" w:rsidP="00D564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5649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«Образовательная сеть «Детский технопарк» как ресурс формирования и развития инженерно-технических, исследовательских и изобретательских компетенций обучающихся»</w:t>
                            </w:r>
                          </w:p>
                          <w:p w:rsidR="00D56491" w:rsidRPr="00D56491" w:rsidRDefault="00D56491" w:rsidP="00D5649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D56491" w:rsidRPr="00D56491" w:rsidRDefault="00D56491" w:rsidP="00D564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749" w:rsidRPr="00D56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8A1749" w:rsidRPr="00D56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1749" w:rsidRPr="00D564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1749" w:rsidRPr="008A1749" w:rsidRDefault="008A1749" w:rsidP="00F34D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8A1749" w:rsidRPr="008A1749" w:rsidRDefault="008A1749" w:rsidP="00F34D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A1749" w:rsidRPr="008A1749" w:rsidRDefault="008A1749" w:rsidP="00F34D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A1749" w:rsidRPr="008A1749" w:rsidRDefault="008A1749" w:rsidP="00F34D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A1749" w:rsidRPr="008A1749" w:rsidRDefault="008A1749" w:rsidP="00F34D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749"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</w:t>
            </w:r>
          </w:p>
        </w:tc>
      </w:tr>
      <w:tr w:rsidR="00563FDF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DF" w:rsidRDefault="002F72D9" w:rsidP="00F34D8C">
            <w:pPr>
              <w:pStyle w:val="Default"/>
              <w:ind w:right="33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DF" w:rsidRPr="002F72D9" w:rsidRDefault="00563FDF" w:rsidP="00F34D8C">
            <w:pPr>
              <w:pStyle w:val="Default"/>
            </w:pPr>
            <w:r w:rsidRPr="002F72D9">
              <w:t>Заседания Совета Технопарка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DF" w:rsidRPr="002F72D9" w:rsidRDefault="00E80023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DF" w:rsidRPr="002F72D9" w:rsidRDefault="00C47BED" w:rsidP="00F34D8C">
            <w:pPr>
              <w:spacing w:after="0" w:line="240" w:lineRule="auto"/>
              <w:ind w:left="33" w:right="75" w:hanging="33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63FDF" w:rsidRPr="00C47B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Протокол</w:t>
              </w:r>
            </w:hyperlink>
            <w:r w:rsidR="00563FDF" w:rsidRPr="002F72D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DF" w:rsidRPr="002F72D9" w:rsidRDefault="00563FDF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FDF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DF" w:rsidRDefault="00C47BED" w:rsidP="00F34D8C">
            <w:pPr>
              <w:pStyle w:val="Default"/>
              <w:ind w:right="33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DF" w:rsidRPr="00E80023" w:rsidRDefault="00CA49E2" w:rsidP="00F34D8C">
            <w:pPr>
              <w:pStyle w:val="Default"/>
            </w:pPr>
            <w:r w:rsidRPr="00E80023">
              <w:t>Апробация ДООП,  программ внеурочной деятельности, парциальных программ 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FDF" w:rsidRPr="00E80023" w:rsidRDefault="00CA49E2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DF" w:rsidRPr="00E80023" w:rsidRDefault="005A093B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55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DF" w:rsidRPr="002F72D9" w:rsidRDefault="00563FDF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E2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E2" w:rsidRDefault="00C47BED" w:rsidP="00F34D8C">
            <w:pPr>
              <w:pStyle w:val="Default"/>
              <w:ind w:right="33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E2" w:rsidRPr="002F72D9" w:rsidRDefault="00CA49E2" w:rsidP="00F34D8C">
            <w:pPr>
              <w:pStyle w:val="Default"/>
            </w:pPr>
            <w:r w:rsidRPr="002F72D9">
              <w:t>Разработка и апробация организационно-управленческой модели образовательной сети «Детский технопарк»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E2" w:rsidRPr="00E80023" w:rsidRDefault="00E80023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D8C" w:rsidRPr="00E80023" w:rsidRDefault="00F34D8C" w:rsidP="00F34D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Ведётся работа по разработке модели</w:t>
            </w:r>
            <w:r w:rsidR="00E8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34D8C" w:rsidRPr="00E80023" w:rsidRDefault="00F34D8C" w:rsidP="00F34D8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Апробация перенесена </w:t>
            </w:r>
            <w:proofErr w:type="gramStart"/>
            <w:r w:rsidRPr="00E8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8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A49E2" w:rsidRPr="00E80023" w:rsidRDefault="00F34D8C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  <w:r w:rsidR="005A093B" w:rsidRPr="00E80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E2" w:rsidRPr="002F72D9" w:rsidRDefault="00CA49E2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49E2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E2" w:rsidRDefault="00C47BED" w:rsidP="00F34D8C">
            <w:pPr>
              <w:pStyle w:val="Default"/>
              <w:ind w:right="33"/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E2" w:rsidRPr="002F72D9" w:rsidRDefault="00CA49E2" w:rsidP="00F34D8C">
            <w:pPr>
              <w:pStyle w:val="Default"/>
            </w:pPr>
            <w:r w:rsidRPr="002F72D9">
              <w:t>Реализация плана работы кластеров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E2" w:rsidRPr="00E80023" w:rsidRDefault="00E80023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E2" w:rsidRPr="00E80023" w:rsidRDefault="00263342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A49E2" w:rsidRPr="00E8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Кластер 1</w:t>
              </w:r>
            </w:hyperlink>
            <w:r w:rsidR="00CA49E2" w:rsidRPr="00E80023">
              <w:rPr>
                <w:rFonts w:ascii="Times New Roman" w:hAnsi="Times New Roman" w:cs="Times New Roman"/>
                <w:sz w:val="24"/>
                <w:szCs w:val="24"/>
              </w:rPr>
              <w:t> «Конструирование и робототехника»</w:t>
            </w:r>
          </w:p>
          <w:p w:rsidR="00CA49E2" w:rsidRPr="00E80023" w:rsidRDefault="00263342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A49E2" w:rsidRPr="00E8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Кластер 2</w:t>
              </w:r>
            </w:hyperlink>
            <w:r w:rsidR="00CA49E2" w:rsidRPr="00E80023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gramStart"/>
            <w:r w:rsidR="00CA49E2" w:rsidRPr="00E80023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proofErr w:type="gramEnd"/>
          </w:p>
          <w:p w:rsidR="00CA49E2" w:rsidRPr="00E80023" w:rsidRDefault="00CA49E2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творчество и моделирование»</w:t>
            </w:r>
          </w:p>
          <w:p w:rsidR="00CA49E2" w:rsidRPr="00E80023" w:rsidRDefault="00263342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A49E2" w:rsidRPr="00E8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Кластер3</w:t>
              </w:r>
            </w:hyperlink>
            <w:r w:rsidR="00CA49E2" w:rsidRPr="00E80023">
              <w:rPr>
                <w:rFonts w:ascii="Times New Roman" w:hAnsi="Times New Roman" w:cs="Times New Roman"/>
                <w:sz w:val="24"/>
                <w:szCs w:val="24"/>
              </w:rPr>
              <w:t> «Медиатехнологии»</w:t>
            </w:r>
          </w:p>
          <w:p w:rsidR="00CA49E2" w:rsidRPr="00E80023" w:rsidRDefault="00263342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A49E2" w:rsidRPr="00E8002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Кластер 4</w:t>
              </w:r>
            </w:hyperlink>
            <w:r w:rsidR="00CA49E2" w:rsidRPr="00E80023">
              <w:rPr>
                <w:rFonts w:ascii="Times New Roman" w:hAnsi="Times New Roman" w:cs="Times New Roman"/>
                <w:sz w:val="24"/>
                <w:szCs w:val="24"/>
              </w:rPr>
              <w:t xml:space="preserve"> «Исследования </w:t>
            </w:r>
            <w:proofErr w:type="gramStart"/>
            <w:r w:rsidR="00CA49E2" w:rsidRPr="00E80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A49E2" w:rsidRPr="00E80023" w:rsidRDefault="00CA49E2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области естественных наук»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E2" w:rsidRPr="002F72D9" w:rsidRDefault="00CA49E2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9E2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E2" w:rsidRDefault="00C47BED" w:rsidP="00F34D8C">
            <w:pPr>
              <w:pStyle w:val="Default"/>
              <w:ind w:right="33"/>
              <w:jc w:val="center"/>
            </w:pPr>
            <w: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E2" w:rsidRPr="002F72D9" w:rsidRDefault="00CA49E2" w:rsidP="00F34D8C">
            <w:pPr>
              <w:pStyle w:val="Default"/>
            </w:pPr>
            <w:r w:rsidRPr="002F72D9">
              <w:t>Приобретение и установка необходимого оборудования, программного обеспечения в ОУ (по потребности)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9E2" w:rsidRPr="00E80023" w:rsidRDefault="00E80023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E2" w:rsidRPr="00E80023" w:rsidRDefault="002F72D9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0023">
              <w:rPr>
                <w:rFonts w:ascii="Times New Roman" w:hAnsi="Times New Roman" w:cs="Times New Roman"/>
                <w:sz w:val="24"/>
                <w:szCs w:val="24"/>
              </w:rPr>
              <w:t>Спланированы расходы образовательных учреждений в ПФХД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9E2" w:rsidRPr="002F72D9" w:rsidRDefault="00CA49E2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023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23" w:rsidRDefault="00C47BED" w:rsidP="00F34D8C">
            <w:pPr>
              <w:pStyle w:val="Default"/>
              <w:ind w:right="33"/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23" w:rsidRPr="00E80023" w:rsidRDefault="00E80023" w:rsidP="00F34D8C">
            <w:pPr>
              <w:pStyle w:val="Default"/>
            </w:pPr>
            <w:r>
              <w:rPr>
                <w:lang w:val="en-US"/>
              </w:rPr>
              <w:t>XV</w:t>
            </w:r>
            <w:r>
              <w:t xml:space="preserve"> муниципальная научно-практическая конференция школьников «Наука. Техника. Искусство»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23" w:rsidRPr="00E80023" w:rsidRDefault="00E80023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23" w:rsidRPr="00E80023" w:rsidRDefault="0088752A" w:rsidP="00F34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8002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23" w:rsidRPr="002F72D9" w:rsidRDefault="00E80023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73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Default="00C47BED" w:rsidP="00F34D8C">
            <w:pPr>
              <w:pStyle w:val="Default"/>
              <w:ind w:right="33"/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73" w:rsidRPr="00793DF9" w:rsidRDefault="00986073" w:rsidP="00EE0B5C">
            <w:pPr>
              <w:widowControl w:val="0"/>
              <w:spacing w:after="0" w:line="240" w:lineRule="auto"/>
            </w:pPr>
            <w:r w:rsidRPr="00232BC2">
              <w:rPr>
                <w:rFonts w:ascii="Times New Roman" w:hAnsi="Times New Roman" w:cs="Times New Roman"/>
                <w:sz w:val="24"/>
                <w:szCs w:val="24"/>
              </w:rPr>
              <w:t>Региональное событие.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C2">
              <w:rPr>
                <w:rFonts w:ascii="Times New Roman" w:hAnsi="Times New Roman" w:cs="Times New Roman"/>
                <w:sz w:val="24"/>
                <w:szCs w:val="24"/>
              </w:rPr>
              <w:t>Фестиваль технического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ества и современных технологий «</w:t>
            </w:r>
            <w:r w:rsidRPr="00232BC2">
              <w:rPr>
                <w:rFonts w:ascii="Times New Roman" w:hAnsi="Times New Roman" w:cs="Times New Roman"/>
                <w:sz w:val="24"/>
                <w:szCs w:val="24"/>
              </w:rPr>
              <w:t>Техно+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Default="00986073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73" w:rsidRPr="00E80023" w:rsidRDefault="000823F6" w:rsidP="006604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Состоялось на базе МОУ лицей №1.</w:t>
            </w:r>
            <w:r w:rsidR="006707BC"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 приняли участие 190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BC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Педагоги-участники РИП провели </w:t>
            </w:r>
            <w:r w:rsidR="0088752A">
              <w:rPr>
                <w:rFonts w:ascii="Times New Roman" w:hAnsi="Times New Roman" w:cs="Times New Roman"/>
                <w:sz w:val="24"/>
                <w:szCs w:val="24"/>
              </w:rPr>
              <w:t>13 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ятий, 23 мастер-</w:t>
            </w:r>
            <w:r w:rsidR="0088752A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="006604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Приказ об итогах 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73" w:rsidRPr="002F72D9" w:rsidRDefault="00986073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73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Default="00C47BED" w:rsidP="00F34D8C">
            <w:pPr>
              <w:pStyle w:val="Default"/>
              <w:ind w:right="33"/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Pr="00232BC2" w:rsidRDefault="00986073" w:rsidP="00EE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</w:t>
            </w:r>
            <w:proofErr w:type="spellStart"/>
            <w:r w:rsidRPr="00232BC2">
              <w:rPr>
                <w:rFonts w:ascii="Times New Roman" w:hAnsi="Times New Roman" w:cs="Times New Roman"/>
                <w:sz w:val="24"/>
                <w:szCs w:val="24"/>
              </w:rPr>
              <w:t>МультПрокат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Pr="00C406C9" w:rsidRDefault="00C406C9" w:rsidP="00263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01.04 - </w:t>
            </w:r>
            <w:r w:rsidRPr="00C406C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73" w:rsidRPr="00C406C9" w:rsidRDefault="00C406C9" w:rsidP="0015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Фестивале приняли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="006604C6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5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C406C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11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11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" w:anchor="%D0%B2%D1%81%D0%B5%D1%80%D0%BE%D1%81%D1%81%D0%B8%D0%B9%D1%81%D0%BA%D0%B8%D0%B5" w:history="1">
              <w:r w:rsidR="0011116A" w:rsidRPr="001111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об итогах.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73" w:rsidRPr="002F72D9" w:rsidRDefault="00986073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73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Default="00C47BED" w:rsidP="00F34D8C">
            <w:pPr>
              <w:pStyle w:val="Default"/>
              <w:ind w:right="33"/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Pr="00232BC2" w:rsidRDefault="00986073" w:rsidP="00EE0B5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</w:t>
            </w:r>
            <w:r w:rsidRPr="00232BC2">
              <w:rPr>
                <w:rFonts w:ascii="Times New Roman" w:hAnsi="Times New Roman" w:cs="Times New Roman"/>
                <w:sz w:val="24"/>
                <w:szCs w:val="24"/>
              </w:rPr>
              <w:t>Дайте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Default="0011116A" w:rsidP="0026334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01.04 - </w:t>
            </w:r>
            <w:r w:rsidRPr="00C406C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16A" w:rsidRPr="001525E0" w:rsidRDefault="0011116A" w:rsidP="0015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16A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конкурсе приняли 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Pr="0011116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11116A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10 до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t xml:space="preserve">из 3 ОУ.  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" w:anchor="%D0%B2%D1%81%D0%B5%D1%80%D0%BE%D1%81%D1%81%D0%B8%D0%B9%D1%81%D0%BA%D0%B8%D0%B5" w:history="1">
              <w:r w:rsidRPr="001111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об итогах.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73" w:rsidRPr="002F72D9" w:rsidRDefault="00986073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42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42" w:rsidRDefault="00263342" w:rsidP="00F34D8C">
            <w:pPr>
              <w:pStyle w:val="Default"/>
              <w:ind w:right="33"/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42" w:rsidRDefault="00263342" w:rsidP="00EE0B5C">
            <w:pPr>
              <w:pStyle w:val="Default"/>
            </w:pPr>
            <w:r>
              <w:t>Мониторинг результативности реализации РИП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42" w:rsidRDefault="00263342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42" w:rsidRPr="00263342" w:rsidRDefault="00263342" w:rsidP="005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34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«Оценка результативности реализации проекта»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42" w:rsidRPr="002F72D9" w:rsidRDefault="00263342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342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42" w:rsidRDefault="00263342" w:rsidP="00F34D8C">
            <w:pPr>
              <w:pStyle w:val="Default"/>
              <w:ind w:right="33"/>
              <w:jc w:val="center"/>
            </w:pPr>
            <w: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42" w:rsidRDefault="00263342" w:rsidP="00EE0B5C">
            <w:pPr>
              <w:pStyle w:val="Default"/>
            </w:pPr>
            <w:r>
              <w:t>Мониторинг оснащенности ОУ (техника, программное обеспечение)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42" w:rsidRDefault="00263342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42" w:rsidRPr="00263342" w:rsidRDefault="00263342" w:rsidP="00513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34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42" w:rsidRPr="002F72D9" w:rsidRDefault="00263342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073" w:rsidTr="0026334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Default="00C47BED" w:rsidP="00F34D8C">
            <w:pPr>
              <w:pStyle w:val="Default"/>
              <w:ind w:right="33"/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73" w:rsidRPr="00D427B8" w:rsidRDefault="00986073" w:rsidP="00EE0B5C">
            <w:pPr>
              <w:pStyle w:val="Default"/>
            </w:pPr>
            <w:r w:rsidRPr="00D427B8">
              <w:t>III муниципальный конкурс технического творчества «</w:t>
            </w:r>
            <w:proofErr w:type="spellStart"/>
            <w:r w:rsidRPr="00D427B8">
              <w:t>Лего</w:t>
            </w:r>
            <w:proofErr w:type="spellEnd"/>
            <w:r w:rsidRPr="00D427B8">
              <w:t>-мастера»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073" w:rsidRPr="00D427B8" w:rsidRDefault="00BA71F2" w:rsidP="0026334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91" w:rsidRPr="00D77D91" w:rsidRDefault="00BA71F2" w:rsidP="0015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1F2">
              <w:rPr>
                <w:rFonts w:ascii="Times New Roman" w:hAnsi="Times New Roman" w:cs="Times New Roman"/>
                <w:sz w:val="24"/>
                <w:szCs w:val="24"/>
              </w:rPr>
              <w:t xml:space="preserve">Состоялось на </w:t>
            </w:r>
            <w:r w:rsidRPr="00D77D91">
              <w:rPr>
                <w:rFonts w:ascii="Times New Roman" w:hAnsi="Times New Roman" w:cs="Times New Roman"/>
                <w:sz w:val="24"/>
                <w:szCs w:val="24"/>
              </w:rPr>
              <w:t xml:space="preserve">базе 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7D91">
              <w:rPr>
                <w:rFonts w:ascii="Times New Roman" w:hAnsi="Times New Roman" w:cs="Times New Roman"/>
                <w:sz w:val="24"/>
                <w:szCs w:val="24"/>
              </w:rPr>
              <w:t xml:space="preserve">МОУ СШ №6 и МДОУ №6 «Ягодка». Приняли участие </w:t>
            </w:r>
            <w:r w:rsidR="00D77D91" w:rsidRPr="00D77D91">
              <w:rPr>
                <w:rFonts w:ascii="Times New Roman" w:hAnsi="Times New Roman" w:cs="Times New Roman"/>
                <w:sz w:val="24"/>
                <w:szCs w:val="24"/>
              </w:rPr>
              <w:t xml:space="preserve"> 22 воспитанника </w:t>
            </w:r>
            <w:r w:rsidR="00D77D9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r w:rsidR="00D77D91" w:rsidRPr="00D77D91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77D91" w:rsidRPr="00D7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D91" w:rsidRPr="00D7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 учащихся </w:t>
            </w:r>
            <w:r w:rsidR="00D77D91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77D91" w:rsidRPr="00D77D91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152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7D91" w:rsidRPr="00D77D91">
              <w:rPr>
                <w:rFonts w:ascii="Times New Roman" w:hAnsi="Times New Roman" w:cs="Times New Roman"/>
                <w:sz w:val="24"/>
                <w:szCs w:val="24"/>
              </w:rPr>
              <w:t>МУ ДО «ЦДО «Созвездие».</w:t>
            </w:r>
            <w:r w:rsidR="00D7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D9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anchor="%D0%B2%D1%81%D0%B5%D1%80%D0%BE%D1%81%D1%81%D0%B8%D0%B9%D1%81%D0%BA%D0%B8%D0%B5" w:history="1">
              <w:r w:rsidR="00D77D91" w:rsidRPr="0011116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Приказ об итогах.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073" w:rsidRPr="002F72D9" w:rsidRDefault="00986073" w:rsidP="00F34D8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87D" w:rsidRDefault="005D287D"/>
    <w:p w:rsidR="00BA71F2" w:rsidRDefault="00BA71F2"/>
    <w:p w:rsidR="00BA71F2" w:rsidRDefault="00BA71F2"/>
    <w:sectPr w:rsidR="00BA71F2" w:rsidSect="000954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01013"/>
    <w:multiLevelType w:val="hybridMultilevel"/>
    <w:tmpl w:val="D3C25BB8"/>
    <w:lvl w:ilvl="0" w:tplc="24566F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D525D13"/>
    <w:multiLevelType w:val="hybridMultilevel"/>
    <w:tmpl w:val="D21C39EC"/>
    <w:lvl w:ilvl="0" w:tplc="2456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C5DEF"/>
    <w:multiLevelType w:val="multilevel"/>
    <w:tmpl w:val="D44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E917A2"/>
    <w:multiLevelType w:val="multilevel"/>
    <w:tmpl w:val="C8E47B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7C"/>
    <w:rsid w:val="00054E33"/>
    <w:rsid w:val="000823F6"/>
    <w:rsid w:val="00095491"/>
    <w:rsid w:val="000A2C8A"/>
    <w:rsid w:val="0011116A"/>
    <w:rsid w:val="001525E0"/>
    <w:rsid w:val="00153EE3"/>
    <w:rsid w:val="00164316"/>
    <w:rsid w:val="00177C56"/>
    <w:rsid w:val="00183B2F"/>
    <w:rsid w:val="0020679F"/>
    <w:rsid w:val="0022693A"/>
    <w:rsid w:val="00241216"/>
    <w:rsid w:val="00263342"/>
    <w:rsid w:val="00276DC1"/>
    <w:rsid w:val="00286DC1"/>
    <w:rsid w:val="002F72D9"/>
    <w:rsid w:val="00305593"/>
    <w:rsid w:val="003061EB"/>
    <w:rsid w:val="003C11DE"/>
    <w:rsid w:val="003D2E7A"/>
    <w:rsid w:val="003E36E3"/>
    <w:rsid w:val="00434580"/>
    <w:rsid w:val="00447874"/>
    <w:rsid w:val="004A66D2"/>
    <w:rsid w:val="004D4016"/>
    <w:rsid w:val="00533B8B"/>
    <w:rsid w:val="00551324"/>
    <w:rsid w:val="00551D41"/>
    <w:rsid w:val="00563FDF"/>
    <w:rsid w:val="005810C4"/>
    <w:rsid w:val="005A093B"/>
    <w:rsid w:val="005D287D"/>
    <w:rsid w:val="0065527C"/>
    <w:rsid w:val="006604C6"/>
    <w:rsid w:val="006707BC"/>
    <w:rsid w:val="006B68A7"/>
    <w:rsid w:val="006D2875"/>
    <w:rsid w:val="006D3AC1"/>
    <w:rsid w:val="0070508E"/>
    <w:rsid w:val="00793DF9"/>
    <w:rsid w:val="007B6E81"/>
    <w:rsid w:val="007F654B"/>
    <w:rsid w:val="00830328"/>
    <w:rsid w:val="0088752A"/>
    <w:rsid w:val="008A1749"/>
    <w:rsid w:val="008C398F"/>
    <w:rsid w:val="008D5047"/>
    <w:rsid w:val="00972518"/>
    <w:rsid w:val="00986073"/>
    <w:rsid w:val="0098648D"/>
    <w:rsid w:val="009C18A9"/>
    <w:rsid w:val="009C5CE4"/>
    <w:rsid w:val="009D5CA4"/>
    <w:rsid w:val="00A445E7"/>
    <w:rsid w:val="00A652D8"/>
    <w:rsid w:val="00B60226"/>
    <w:rsid w:val="00B739D1"/>
    <w:rsid w:val="00BA71F2"/>
    <w:rsid w:val="00BD5463"/>
    <w:rsid w:val="00BD61CB"/>
    <w:rsid w:val="00BF2ED0"/>
    <w:rsid w:val="00C406C9"/>
    <w:rsid w:val="00C47BED"/>
    <w:rsid w:val="00CA49E2"/>
    <w:rsid w:val="00CB0B28"/>
    <w:rsid w:val="00D427B8"/>
    <w:rsid w:val="00D56491"/>
    <w:rsid w:val="00D7367F"/>
    <w:rsid w:val="00D77D91"/>
    <w:rsid w:val="00DB27C7"/>
    <w:rsid w:val="00E1610A"/>
    <w:rsid w:val="00E66861"/>
    <w:rsid w:val="00E80023"/>
    <w:rsid w:val="00E905B2"/>
    <w:rsid w:val="00EF7780"/>
    <w:rsid w:val="00F3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E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445E7"/>
    <w:pPr>
      <w:ind w:left="720"/>
    </w:pPr>
  </w:style>
  <w:style w:type="paragraph" w:customStyle="1" w:styleId="Default">
    <w:name w:val="Default"/>
    <w:rsid w:val="00A4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2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8A7"/>
    <w:rPr>
      <w:color w:val="0000FF"/>
      <w:u w:val="single"/>
    </w:rPr>
  </w:style>
  <w:style w:type="character" w:styleId="a5">
    <w:name w:val="Strong"/>
    <w:basedOn w:val="a0"/>
    <w:uiPriority w:val="22"/>
    <w:qFormat/>
    <w:rsid w:val="004A66D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C11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E7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445E7"/>
    <w:pPr>
      <w:ind w:left="720"/>
    </w:pPr>
  </w:style>
  <w:style w:type="paragraph" w:customStyle="1" w:styleId="Default">
    <w:name w:val="Default"/>
    <w:rsid w:val="00A445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D287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68A7"/>
    <w:rPr>
      <w:color w:val="0000FF"/>
      <w:u w:val="single"/>
    </w:rPr>
  </w:style>
  <w:style w:type="character" w:styleId="a5">
    <w:name w:val="Strong"/>
    <w:basedOn w:val="a0"/>
    <w:uiPriority w:val="22"/>
    <w:qFormat/>
    <w:rsid w:val="004A66D2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C11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ym1.ru/index.php/innovatsii/detskij-tekhnopark/tekhnicheskoe-tvorchestvo-i-modelirovanie" TargetMode="External"/><Relationship Id="rId13" Type="http://schemas.openxmlformats.org/officeDocument/2006/relationships/hyperlink" Target="https://ioctut.edu.yar.ru/tehnopark_meropriyat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h6-tmr.edu.yar.ru/innovatsionnaya_deyatelnost/tehnopark/deyatelnost_klastera_robototehnika.html" TargetMode="External"/><Relationship Id="rId12" Type="http://schemas.openxmlformats.org/officeDocument/2006/relationships/hyperlink" Target="https://ioctut.edu.yar.ru/tehnopark_meropriyatiya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octut.edu.yar.ru/rip_tehnopark_sovet.html" TargetMode="External"/><Relationship Id="rId11" Type="http://schemas.openxmlformats.org/officeDocument/2006/relationships/hyperlink" Target="https://ioctut.edu.yar.ru/tehnopark_meropriyatiy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dt-tmr.edu.yar.ru/deyatelnost_klastera_detskiy_tehnopar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4-tmr.edu.yar.ru/regionalnie_innovatsionnie_ploshchadki/detskiy_tehnopark/deyatelnost.html" TargetMode="External"/><Relationship Id="rId14" Type="http://schemas.openxmlformats.org/officeDocument/2006/relationships/hyperlink" Target="https://ioctut.edu.yar.ru/tehnopark_mero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2018-01-15T11:03:00Z</cp:lastPrinted>
  <dcterms:created xsi:type="dcterms:W3CDTF">2019-04-24T05:28:00Z</dcterms:created>
  <dcterms:modified xsi:type="dcterms:W3CDTF">2019-06-20T12:47:00Z</dcterms:modified>
</cp:coreProperties>
</file>