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1ACED" w14:textId="77777777" w:rsidR="003D2F88" w:rsidRDefault="00C91EFD" w:rsidP="00C91EFD">
      <w:pPr>
        <w:jc w:val="right"/>
        <w:rPr>
          <w:sz w:val="24"/>
          <w:szCs w:val="24"/>
        </w:rPr>
      </w:pPr>
      <w:r w:rsidRPr="00D1413E">
        <w:rPr>
          <w:sz w:val="24"/>
          <w:szCs w:val="24"/>
        </w:rPr>
        <w:t>Приложение</w:t>
      </w:r>
      <w:r w:rsidR="003D2F88">
        <w:rPr>
          <w:sz w:val="24"/>
          <w:szCs w:val="24"/>
        </w:rPr>
        <w:t xml:space="preserve"> </w:t>
      </w:r>
      <w:r w:rsidRPr="00D1413E">
        <w:rPr>
          <w:sz w:val="24"/>
          <w:szCs w:val="24"/>
        </w:rPr>
        <w:t xml:space="preserve">к приказу </w:t>
      </w:r>
    </w:p>
    <w:p w14:paraId="630E534F" w14:textId="08426089" w:rsidR="00C91EFD" w:rsidRPr="00D1413E" w:rsidRDefault="002644F4" w:rsidP="00C91EFD">
      <w:pPr>
        <w:jc w:val="right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о</w:t>
      </w:r>
      <w:r w:rsidR="00C91EFD" w:rsidRPr="00D1413E">
        <w:rPr>
          <w:sz w:val="24"/>
          <w:szCs w:val="24"/>
        </w:rPr>
        <w:t>т</w:t>
      </w:r>
      <w:r>
        <w:rPr>
          <w:sz w:val="24"/>
          <w:szCs w:val="24"/>
        </w:rPr>
        <w:t xml:space="preserve"> 25.01.</w:t>
      </w:r>
      <w:r w:rsidR="00C91EFD" w:rsidRPr="00D1413E">
        <w:rPr>
          <w:sz w:val="24"/>
          <w:szCs w:val="24"/>
        </w:rPr>
        <w:t>20</w:t>
      </w:r>
      <w:r w:rsidR="003D2F88">
        <w:rPr>
          <w:sz w:val="24"/>
          <w:szCs w:val="24"/>
        </w:rPr>
        <w:t>23</w:t>
      </w:r>
      <w:r>
        <w:rPr>
          <w:sz w:val="24"/>
          <w:szCs w:val="24"/>
        </w:rPr>
        <w:t xml:space="preserve"> г.</w:t>
      </w:r>
      <w:r w:rsidR="00C91EFD" w:rsidRPr="00D1413E">
        <w:rPr>
          <w:sz w:val="24"/>
          <w:szCs w:val="24"/>
        </w:rPr>
        <w:t xml:space="preserve"> №</w:t>
      </w:r>
      <w:r>
        <w:rPr>
          <w:sz w:val="24"/>
          <w:szCs w:val="24"/>
        </w:rPr>
        <w:t>06ос/01-04</w:t>
      </w:r>
    </w:p>
    <w:p w14:paraId="379EF7C2" w14:textId="77777777" w:rsidR="00C91EFD" w:rsidRPr="00DC0267" w:rsidRDefault="00C91EFD" w:rsidP="00C91EFD">
      <w:pPr>
        <w:pStyle w:val="Default"/>
      </w:pPr>
    </w:p>
    <w:bookmarkEnd w:id="0"/>
    <w:p w14:paraId="6893A331" w14:textId="77777777" w:rsidR="00C91EFD" w:rsidRDefault="00C91EFD" w:rsidP="00B83B83">
      <w:pPr>
        <w:shd w:val="clear" w:color="auto" w:fill="FFFFFF"/>
        <w:spacing w:line="274" w:lineRule="exact"/>
        <w:ind w:left="1066" w:right="461"/>
        <w:jc w:val="center"/>
        <w:rPr>
          <w:b/>
          <w:bCs/>
          <w:color w:val="000000"/>
          <w:spacing w:val="-2"/>
          <w:sz w:val="24"/>
          <w:szCs w:val="24"/>
        </w:rPr>
      </w:pPr>
    </w:p>
    <w:p w14:paraId="02E88737" w14:textId="77777777" w:rsidR="00B83B83" w:rsidRDefault="00B83B83" w:rsidP="00B83B83">
      <w:pPr>
        <w:shd w:val="clear" w:color="auto" w:fill="FFFFFF"/>
        <w:spacing w:line="274" w:lineRule="exact"/>
        <w:ind w:left="1066" w:right="461"/>
        <w:jc w:val="center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ПОЛОЖЕНИЕ </w:t>
      </w:r>
    </w:p>
    <w:p w14:paraId="0688AFC7" w14:textId="179A1A80" w:rsidR="008B33F3" w:rsidRPr="00A4555A" w:rsidRDefault="002B418C" w:rsidP="008B33F3">
      <w:pPr>
        <w:jc w:val="center"/>
        <w:rPr>
          <w:sz w:val="24"/>
          <w:szCs w:val="24"/>
        </w:rPr>
      </w:pPr>
      <w:r w:rsidRPr="00A4555A">
        <w:rPr>
          <w:sz w:val="24"/>
          <w:szCs w:val="24"/>
        </w:rPr>
        <w:t xml:space="preserve">о </w:t>
      </w:r>
      <w:r w:rsidR="000C43C4" w:rsidRPr="00A4555A">
        <w:rPr>
          <w:sz w:val="24"/>
          <w:szCs w:val="24"/>
        </w:rPr>
        <w:t xml:space="preserve">муниципальном </w:t>
      </w:r>
      <w:r w:rsidR="00A4555A">
        <w:rPr>
          <w:sz w:val="24"/>
          <w:szCs w:val="24"/>
        </w:rPr>
        <w:t>к</w:t>
      </w:r>
      <w:r w:rsidRPr="00A4555A">
        <w:rPr>
          <w:sz w:val="24"/>
          <w:szCs w:val="24"/>
        </w:rPr>
        <w:t xml:space="preserve">онкурсе </w:t>
      </w:r>
      <w:bookmarkStart w:id="1" w:name="_Hlk125020274"/>
      <w:r w:rsidR="008B33F3" w:rsidRPr="00A4555A">
        <w:rPr>
          <w:sz w:val="24"/>
          <w:szCs w:val="24"/>
        </w:rPr>
        <w:t>стенгазет по физике</w:t>
      </w:r>
    </w:p>
    <w:p w14:paraId="3A248D08" w14:textId="7BB26990" w:rsidR="002B418C" w:rsidRPr="00A4555A" w:rsidRDefault="008B33F3" w:rsidP="008B33F3">
      <w:pPr>
        <w:jc w:val="center"/>
        <w:rPr>
          <w:sz w:val="24"/>
          <w:szCs w:val="24"/>
        </w:rPr>
      </w:pPr>
      <w:bookmarkStart w:id="2" w:name="_Hlk125019457"/>
      <w:r w:rsidRPr="00A4555A">
        <w:rPr>
          <w:sz w:val="24"/>
          <w:szCs w:val="24"/>
        </w:rPr>
        <w:t>«По страницам Сталинградской битвы»</w:t>
      </w:r>
      <w:bookmarkEnd w:id="1"/>
      <w:r w:rsidRPr="00A4555A">
        <w:rPr>
          <w:sz w:val="24"/>
          <w:szCs w:val="24"/>
        </w:rPr>
        <w:t>, посвященный 80-й годовщине разгрома советскими войсками немецко-фашистских войск в Сталинградской битве</w:t>
      </w:r>
    </w:p>
    <w:bookmarkEnd w:id="2"/>
    <w:p w14:paraId="27435089" w14:textId="77777777" w:rsidR="00B83B83" w:rsidRPr="008931E5" w:rsidRDefault="00B83B83" w:rsidP="00B83B83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</w:t>
      </w:r>
    </w:p>
    <w:p w14:paraId="5C756F6F" w14:textId="77777777" w:rsidR="00B83B83" w:rsidRDefault="00B83B83" w:rsidP="00B83B83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1. Общие положения</w:t>
      </w:r>
    </w:p>
    <w:p w14:paraId="2040E319" w14:textId="23A3E34E" w:rsidR="00B83B83" w:rsidRPr="00A4555A" w:rsidRDefault="00091E2D" w:rsidP="00A4555A">
      <w:pPr>
        <w:numPr>
          <w:ilvl w:val="1"/>
          <w:numId w:val="1"/>
        </w:numPr>
        <w:jc w:val="both"/>
        <w:rPr>
          <w:sz w:val="24"/>
        </w:rPr>
      </w:pPr>
      <w:r w:rsidRPr="00A4555A">
        <w:rPr>
          <w:sz w:val="24"/>
        </w:rPr>
        <w:t xml:space="preserve">Настоящее Положение о </w:t>
      </w:r>
      <w:r w:rsidR="000C43C4" w:rsidRPr="00A4555A">
        <w:rPr>
          <w:sz w:val="24"/>
        </w:rPr>
        <w:t xml:space="preserve">муниципальном </w:t>
      </w:r>
      <w:r w:rsidR="002B418C" w:rsidRPr="00A4555A">
        <w:rPr>
          <w:sz w:val="24"/>
        </w:rPr>
        <w:t xml:space="preserve">конкурсе </w:t>
      </w:r>
      <w:r w:rsidR="00A4555A" w:rsidRPr="00A4555A">
        <w:rPr>
          <w:sz w:val="24"/>
        </w:rPr>
        <w:t xml:space="preserve">стенгазет по физике «По страницам Сталинградской битвы» </w:t>
      </w:r>
      <w:r w:rsidR="002B418C" w:rsidRPr="00A4555A">
        <w:rPr>
          <w:sz w:val="24"/>
        </w:rPr>
        <w:t>(</w:t>
      </w:r>
      <w:r w:rsidR="00B83B83" w:rsidRPr="00A4555A">
        <w:rPr>
          <w:sz w:val="24"/>
        </w:rPr>
        <w:t xml:space="preserve">далее </w:t>
      </w:r>
      <w:r w:rsidR="003D2F88">
        <w:rPr>
          <w:sz w:val="24"/>
        </w:rPr>
        <w:t>-</w:t>
      </w:r>
      <w:r w:rsidR="00B83B83" w:rsidRPr="00A4555A">
        <w:rPr>
          <w:sz w:val="24"/>
        </w:rPr>
        <w:t xml:space="preserve"> Положение) определяет порядок организации и проведения </w:t>
      </w:r>
      <w:r w:rsidR="000C43C4" w:rsidRPr="00A4555A">
        <w:rPr>
          <w:sz w:val="24"/>
        </w:rPr>
        <w:t xml:space="preserve">муниципального </w:t>
      </w:r>
      <w:r w:rsidR="002B418C" w:rsidRPr="00A4555A">
        <w:rPr>
          <w:sz w:val="24"/>
        </w:rPr>
        <w:t>конкурса</w:t>
      </w:r>
      <w:r w:rsidRPr="00A4555A">
        <w:rPr>
          <w:sz w:val="24"/>
        </w:rPr>
        <w:t xml:space="preserve"> (далее </w:t>
      </w:r>
      <w:r w:rsidR="003D2F88">
        <w:rPr>
          <w:sz w:val="24"/>
        </w:rPr>
        <w:t>-</w:t>
      </w:r>
      <w:r w:rsidRPr="00A4555A">
        <w:rPr>
          <w:sz w:val="24"/>
        </w:rPr>
        <w:t xml:space="preserve"> К</w:t>
      </w:r>
      <w:r w:rsidR="002B418C" w:rsidRPr="00A4555A">
        <w:rPr>
          <w:sz w:val="24"/>
        </w:rPr>
        <w:t>онкурс</w:t>
      </w:r>
      <w:r w:rsidR="00B83B83" w:rsidRPr="00A4555A">
        <w:rPr>
          <w:sz w:val="24"/>
        </w:rPr>
        <w:t>), его организационное и методическое обеспечение, порядок участия в Конкурсе обучающихся и порядок определения победителей и призеров.</w:t>
      </w:r>
    </w:p>
    <w:p w14:paraId="7454ED87" w14:textId="77777777" w:rsidR="00B83B83" w:rsidRDefault="002B418C" w:rsidP="00B83B83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Основные цели и задачи Конкурса</w:t>
      </w:r>
      <w:r w:rsidR="00B83B83">
        <w:rPr>
          <w:sz w:val="24"/>
        </w:rPr>
        <w:t>:</w:t>
      </w:r>
    </w:p>
    <w:p w14:paraId="79293DC3" w14:textId="77777777" w:rsidR="00B83B83" w:rsidRDefault="00B83B83" w:rsidP="00B83B83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привлечение </w:t>
      </w:r>
      <w:r w:rsidR="00091E2D">
        <w:rPr>
          <w:sz w:val="24"/>
        </w:rPr>
        <w:t xml:space="preserve">внимания </w:t>
      </w:r>
      <w:r w:rsidR="002B418C">
        <w:rPr>
          <w:sz w:val="24"/>
        </w:rPr>
        <w:t xml:space="preserve">учащихся к реальным </w:t>
      </w:r>
      <w:r>
        <w:rPr>
          <w:sz w:val="24"/>
        </w:rPr>
        <w:t>фактам</w:t>
      </w:r>
      <w:r w:rsidR="002B418C">
        <w:rPr>
          <w:sz w:val="24"/>
        </w:rPr>
        <w:t xml:space="preserve"> и событиям истории России</w:t>
      </w:r>
      <w:r w:rsidR="00D826F4">
        <w:rPr>
          <w:sz w:val="24"/>
        </w:rPr>
        <w:t xml:space="preserve">, воспитание чувства патриотизма, уважения </w:t>
      </w:r>
      <w:r w:rsidR="0067638E">
        <w:rPr>
          <w:sz w:val="24"/>
        </w:rPr>
        <w:t xml:space="preserve">к </w:t>
      </w:r>
      <w:r w:rsidR="00D826F4">
        <w:rPr>
          <w:sz w:val="24"/>
        </w:rPr>
        <w:t>истори</w:t>
      </w:r>
      <w:r w:rsidR="0067638E">
        <w:rPr>
          <w:sz w:val="24"/>
        </w:rPr>
        <w:t>ческому</w:t>
      </w:r>
      <w:r w:rsidR="00D826F4">
        <w:rPr>
          <w:sz w:val="24"/>
        </w:rPr>
        <w:t xml:space="preserve"> прошло</w:t>
      </w:r>
      <w:r w:rsidR="0067638E">
        <w:rPr>
          <w:sz w:val="24"/>
        </w:rPr>
        <w:t>му</w:t>
      </w:r>
      <w:r>
        <w:rPr>
          <w:sz w:val="24"/>
        </w:rPr>
        <w:t xml:space="preserve"> </w:t>
      </w:r>
      <w:r w:rsidR="00D826F4">
        <w:rPr>
          <w:sz w:val="24"/>
        </w:rPr>
        <w:t>своей страны;</w:t>
      </w:r>
    </w:p>
    <w:p w14:paraId="3E336D6F" w14:textId="459F78E3" w:rsidR="00B83B83" w:rsidRDefault="00B83B83" w:rsidP="00B83B83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развитие познавательных, исследовательских и творческих способностей обучающихся ОУ и интереса к </w:t>
      </w:r>
      <w:r w:rsidR="00A4555A">
        <w:rPr>
          <w:sz w:val="24"/>
        </w:rPr>
        <w:t>физике</w:t>
      </w:r>
      <w:r>
        <w:rPr>
          <w:sz w:val="24"/>
        </w:rPr>
        <w:t>;</w:t>
      </w:r>
    </w:p>
    <w:p w14:paraId="55F9FE16" w14:textId="77777777" w:rsidR="005C3913" w:rsidRDefault="00D826F4" w:rsidP="00B83B83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развитие навыков совместной работы.</w:t>
      </w:r>
      <w:r w:rsidR="002B418C">
        <w:rPr>
          <w:sz w:val="24"/>
        </w:rPr>
        <w:t xml:space="preserve"> </w:t>
      </w:r>
    </w:p>
    <w:p w14:paraId="729565C2" w14:textId="77777777" w:rsidR="00B83B83" w:rsidRDefault="002B418C" w:rsidP="002C4D68">
      <w:pPr>
        <w:numPr>
          <w:ilvl w:val="1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</w:rPr>
        <w:t>Участие в Конкурсе</w:t>
      </w:r>
      <w:r w:rsidR="00B83B83">
        <w:rPr>
          <w:sz w:val="24"/>
        </w:rPr>
        <w:t xml:space="preserve"> является добровольным.</w:t>
      </w:r>
    </w:p>
    <w:p w14:paraId="686DC686" w14:textId="77777777" w:rsidR="002C4D68" w:rsidRPr="002C4D68" w:rsidRDefault="002C4D68" w:rsidP="002C4D68">
      <w:pPr>
        <w:pStyle w:val="a5"/>
        <w:widowControl/>
        <w:numPr>
          <w:ilvl w:val="0"/>
          <w:numId w:val="11"/>
        </w:numPr>
        <w:autoSpaceDE/>
        <w:autoSpaceDN/>
        <w:adjustRightInd/>
        <w:ind w:right="105"/>
        <w:jc w:val="both"/>
        <w:rPr>
          <w:b/>
          <w:vanish/>
          <w:sz w:val="24"/>
          <w:szCs w:val="24"/>
        </w:rPr>
      </w:pPr>
    </w:p>
    <w:p w14:paraId="5665F70B" w14:textId="77777777" w:rsidR="002C4D68" w:rsidRDefault="002C4D68" w:rsidP="002C4D68">
      <w:pPr>
        <w:pStyle w:val="a5"/>
        <w:widowControl/>
        <w:numPr>
          <w:ilvl w:val="0"/>
          <w:numId w:val="11"/>
        </w:numPr>
        <w:autoSpaceDE/>
        <w:autoSpaceDN/>
        <w:adjustRightInd/>
        <w:spacing w:before="120"/>
        <w:ind w:left="357" w:right="108" w:hanging="357"/>
        <w:jc w:val="both"/>
        <w:rPr>
          <w:b/>
          <w:sz w:val="24"/>
          <w:szCs w:val="24"/>
        </w:rPr>
      </w:pPr>
      <w:r w:rsidRPr="00DC0267">
        <w:rPr>
          <w:b/>
          <w:sz w:val="24"/>
          <w:szCs w:val="24"/>
        </w:rPr>
        <w:t>Организационные структуры Конкурса</w:t>
      </w:r>
    </w:p>
    <w:p w14:paraId="20C33E36" w14:textId="7113099A" w:rsidR="002C4D68" w:rsidRPr="00DC0267" w:rsidRDefault="002C4D68" w:rsidP="000C43C4">
      <w:pPr>
        <w:pStyle w:val="Default"/>
        <w:numPr>
          <w:ilvl w:val="1"/>
          <w:numId w:val="11"/>
        </w:numPr>
        <w:tabs>
          <w:tab w:val="left" w:pos="426"/>
        </w:tabs>
        <w:ind w:left="426" w:hanging="426"/>
        <w:jc w:val="both"/>
      </w:pPr>
      <w:r>
        <w:t xml:space="preserve">Конкурс </w:t>
      </w:r>
      <w:r w:rsidRPr="00DC0267">
        <w:t xml:space="preserve">проводится по инициативе РМО учителей </w:t>
      </w:r>
      <w:r w:rsidR="00A4555A">
        <w:t>физик</w:t>
      </w:r>
      <w:r w:rsidR="00650480">
        <w:t>и</w:t>
      </w:r>
      <w:r w:rsidRPr="00DC0267">
        <w:t xml:space="preserve"> </w:t>
      </w:r>
      <w:r>
        <w:t>совместно с МУ ДПО «ИОЦ»</w:t>
      </w:r>
      <w:r w:rsidR="000C43C4">
        <w:t>.</w:t>
      </w:r>
    </w:p>
    <w:p w14:paraId="7D364F97" w14:textId="4290DDA9" w:rsidR="002C4D68" w:rsidRPr="002C4D68" w:rsidRDefault="002C4D68" w:rsidP="000C43C4">
      <w:pPr>
        <w:pStyle w:val="a5"/>
        <w:numPr>
          <w:ilvl w:val="1"/>
          <w:numId w:val="11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2C4D68">
        <w:rPr>
          <w:sz w:val="24"/>
          <w:szCs w:val="24"/>
        </w:rPr>
        <w:t xml:space="preserve">Все вопросы по организации и проведению Конкурса решает Оргкомитет в составе: </w:t>
      </w:r>
      <w:r w:rsidR="00A4555A">
        <w:rPr>
          <w:sz w:val="24"/>
          <w:szCs w:val="24"/>
        </w:rPr>
        <w:t>Герасимова С</w:t>
      </w:r>
      <w:r w:rsidR="003D2F88">
        <w:rPr>
          <w:sz w:val="24"/>
          <w:szCs w:val="24"/>
        </w:rPr>
        <w:t xml:space="preserve">ветлана </w:t>
      </w:r>
      <w:r w:rsidR="00A4555A">
        <w:rPr>
          <w:sz w:val="24"/>
          <w:szCs w:val="24"/>
        </w:rPr>
        <w:t>В</w:t>
      </w:r>
      <w:r w:rsidR="003D2F88">
        <w:rPr>
          <w:sz w:val="24"/>
          <w:szCs w:val="24"/>
        </w:rPr>
        <w:t>ладимировна</w:t>
      </w:r>
      <w:r w:rsidRPr="002C4D68">
        <w:rPr>
          <w:sz w:val="24"/>
          <w:szCs w:val="24"/>
        </w:rPr>
        <w:t xml:space="preserve">, </w:t>
      </w:r>
      <w:r w:rsidR="00A4555A">
        <w:rPr>
          <w:sz w:val="24"/>
          <w:szCs w:val="24"/>
        </w:rPr>
        <w:t>методиста</w:t>
      </w:r>
      <w:r>
        <w:rPr>
          <w:sz w:val="24"/>
          <w:szCs w:val="24"/>
        </w:rPr>
        <w:t xml:space="preserve"> МУ ДПО «ИОЦ» (7-01-12), </w:t>
      </w:r>
      <w:proofErr w:type="spellStart"/>
      <w:r w:rsidR="00650480">
        <w:rPr>
          <w:sz w:val="24"/>
          <w:szCs w:val="24"/>
        </w:rPr>
        <w:t>Белорусова</w:t>
      </w:r>
      <w:proofErr w:type="spellEnd"/>
      <w:r w:rsidR="00650480">
        <w:rPr>
          <w:sz w:val="24"/>
          <w:szCs w:val="24"/>
        </w:rPr>
        <w:t xml:space="preserve"> Г</w:t>
      </w:r>
      <w:r w:rsidR="003D2F88">
        <w:rPr>
          <w:sz w:val="24"/>
          <w:szCs w:val="24"/>
        </w:rPr>
        <w:t xml:space="preserve">алина </w:t>
      </w:r>
      <w:r w:rsidR="00650480">
        <w:rPr>
          <w:sz w:val="24"/>
          <w:szCs w:val="24"/>
        </w:rPr>
        <w:t>И</w:t>
      </w:r>
      <w:r w:rsidR="003D2F88">
        <w:rPr>
          <w:sz w:val="24"/>
          <w:szCs w:val="24"/>
        </w:rPr>
        <w:t>вановна</w:t>
      </w:r>
      <w:r w:rsidRPr="002C4D68">
        <w:rPr>
          <w:sz w:val="24"/>
          <w:szCs w:val="24"/>
        </w:rPr>
        <w:t>, руков</w:t>
      </w:r>
      <w:r>
        <w:rPr>
          <w:sz w:val="24"/>
          <w:szCs w:val="24"/>
        </w:rPr>
        <w:t xml:space="preserve">одитель РМО учителей </w:t>
      </w:r>
      <w:r w:rsidR="00650480">
        <w:rPr>
          <w:sz w:val="24"/>
          <w:szCs w:val="24"/>
        </w:rPr>
        <w:t>физики</w:t>
      </w:r>
      <w:r>
        <w:rPr>
          <w:sz w:val="24"/>
          <w:szCs w:val="24"/>
        </w:rPr>
        <w:t>.</w:t>
      </w:r>
    </w:p>
    <w:p w14:paraId="279859FB" w14:textId="77777777" w:rsidR="002C4D68" w:rsidRPr="00DC0267" w:rsidRDefault="002C4D68" w:rsidP="000C43C4">
      <w:pPr>
        <w:pStyle w:val="a5"/>
        <w:widowControl/>
        <w:numPr>
          <w:ilvl w:val="1"/>
          <w:numId w:val="11"/>
        </w:numPr>
        <w:tabs>
          <w:tab w:val="left" w:pos="284"/>
          <w:tab w:val="left" w:pos="709"/>
        </w:tabs>
        <w:autoSpaceDE/>
        <w:autoSpaceDN/>
        <w:adjustRightInd/>
        <w:ind w:left="426" w:right="105" w:hanging="426"/>
        <w:jc w:val="both"/>
        <w:rPr>
          <w:sz w:val="24"/>
          <w:szCs w:val="24"/>
        </w:rPr>
      </w:pPr>
      <w:r w:rsidRPr="00DC0267">
        <w:rPr>
          <w:sz w:val="24"/>
          <w:szCs w:val="24"/>
        </w:rPr>
        <w:t>Оргкомитет:</w:t>
      </w:r>
    </w:p>
    <w:p w14:paraId="1AC0AB0F" w14:textId="77777777" w:rsidR="002C4D68" w:rsidRDefault="002C4D68" w:rsidP="000C43C4">
      <w:pPr>
        <w:pStyle w:val="Default"/>
        <w:numPr>
          <w:ilvl w:val="0"/>
          <w:numId w:val="12"/>
        </w:numPr>
        <w:ind w:hanging="294"/>
        <w:jc w:val="both"/>
      </w:pPr>
      <w:r w:rsidRPr="00293577">
        <w:t xml:space="preserve">отвечает за проведение </w:t>
      </w:r>
      <w:r>
        <w:t>Конкурса в целом;</w:t>
      </w:r>
    </w:p>
    <w:p w14:paraId="6C6F0CC1" w14:textId="77777777" w:rsidR="002C4D68" w:rsidRPr="0082663D" w:rsidRDefault="002C4D68" w:rsidP="000C43C4">
      <w:pPr>
        <w:pStyle w:val="Default"/>
        <w:numPr>
          <w:ilvl w:val="0"/>
          <w:numId w:val="12"/>
        </w:numPr>
        <w:ind w:hanging="294"/>
        <w:jc w:val="both"/>
      </w:pPr>
      <w:r w:rsidRPr="009F0F38">
        <w:t>определяет состав жюри и порядок его работы;</w:t>
      </w:r>
    </w:p>
    <w:p w14:paraId="7B492BB1" w14:textId="77777777" w:rsidR="002C4D68" w:rsidRPr="00DC0267" w:rsidRDefault="002C4D68" w:rsidP="000C43C4">
      <w:pPr>
        <w:pStyle w:val="Default"/>
        <w:numPr>
          <w:ilvl w:val="0"/>
          <w:numId w:val="12"/>
        </w:numPr>
        <w:ind w:hanging="294"/>
        <w:jc w:val="both"/>
      </w:pPr>
      <w:r w:rsidRPr="00DC0267">
        <w:t xml:space="preserve">определяет число победителей и </w:t>
      </w:r>
      <w:r>
        <w:t>призёров Конкурса</w:t>
      </w:r>
      <w:r w:rsidR="000C43C4">
        <w:t>;</w:t>
      </w:r>
      <w:r w:rsidRPr="00DC0267">
        <w:t xml:space="preserve"> </w:t>
      </w:r>
    </w:p>
    <w:p w14:paraId="411E0E93" w14:textId="77777777" w:rsidR="002C4D68" w:rsidRPr="00DC0267" w:rsidRDefault="002C4D68" w:rsidP="000C43C4">
      <w:pPr>
        <w:pStyle w:val="Default"/>
        <w:numPr>
          <w:ilvl w:val="0"/>
          <w:numId w:val="12"/>
        </w:numPr>
        <w:ind w:hanging="294"/>
        <w:jc w:val="both"/>
      </w:pPr>
      <w:r w:rsidRPr="00DC0267">
        <w:t>разбирает вопросы, возникающие в результате непредвиденных событий и обстоятельств;</w:t>
      </w:r>
    </w:p>
    <w:p w14:paraId="3921FF2F" w14:textId="77777777" w:rsidR="002C4D68" w:rsidRPr="00DC0267" w:rsidRDefault="002C4D68" w:rsidP="000C43C4">
      <w:pPr>
        <w:pStyle w:val="Default"/>
        <w:numPr>
          <w:ilvl w:val="0"/>
          <w:numId w:val="12"/>
        </w:numPr>
        <w:ind w:hanging="294"/>
        <w:jc w:val="both"/>
        <w:rPr>
          <w:lang w:eastAsia="ru-RU"/>
        </w:rPr>
      </w:pPr>
      <w:r w:rsidRPr="00DC0267">
        <w:t>оформляет итоговый протокол и подводит итоги Конкурса.</w:t>
      </w:r>
    </w:p>
    <w:p w14:paraId="6847897C" w14:textId="77777777" w:rsidR="000C43C4" w:rsidRPr="000C43C4" w:rsidRDefault="000C43C4" w:rsidP="002C4D68">
      <w:pPr>
        <w:pStyle w:val="a5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contextualSpacing w:val="0"/>
        <w:jc w:val="both"/>
        <w:rPr>
          <w:b/>
          <w:bCs/>
          <w:vanish/>
          <w:sz w:val="24"/>
        </w:rPr>
      </w:pPr>
    </w:p>
    <w:p w14:paraId="1B724AF7" w14:textId="77777777" w:rsidR="00B83B83" w:rsidRDefault="002B418C" w:rsidP="002C4D68">
      <w:pPr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jc w:val="both"/>
        <w:rPr>
          <w:b/>
          <w:bCs/>
          <w:sz w:val="24"/>
        </w:rPr>
      </w:pPr>
      <w:r>
        <w:rPr>
          <w:b/>
          <w:bCs/>
          <w:sz w:val="24"/>
        </w:rPr>
        <w:t>Участники Конкурса</w:t>
      </w:r>
    </w:p>
    <w:p w14:paraId="0AB2B54F" w14:textId="7CAF6DF4" w:rsidR="00C91EFD" w:rsidRPr="00C91EFD" w:rsidRDefault="00B83B83" w:rsidP="00C91EFD">
      <w:pPr>
        <w:pStyle w:val="Default"/>
        <w:numPr>
          <w:ilvl w:val="1"/>
          <w:numId w:val="1"/>
        </w:numPr>
        <w:jc w:val="both"/>
      </w:pPr>
      <w:r w:rsidRPr="00714BB7">
        <w:rPr>
          <w:bCs/>
        </w:rPr>
        <w:t xml:space="preserve">К участию в </w:t>
      </w:r>
      <w:r w:rsidR="002B418C">
        <w:rPr>
          <w:bCs/>
        </w:rPr>
        <w:t xml:space="preserve">Конкурсе </w:t>
      </w:r>
      <w:r w:rsidRPr="00714BB7">
        <w:rPr>
          <w:bCs/>
        </w:rPr>
        <w:t>приглашаются</w:t>
      </w:r>
      <w:r>
        <w:rPr>
          <w:bCs/>
        </w:rPr>
        <w:t xml:space="preserve"> </w:t>
      </w:r>
      <w:r w:rsidRPr="00714BB7">
        <w:rPr>
          <w:bCs/>
        </w:rPr>
        <w:t>учащи</w:t>
      </w:r>
      <w:r w:rsidR="00C91EFD">
        <w:rPr>
          <w:bCs/>
        </w:rPr>
        <w:t>е</w:t>
      </w:r>
      <w:r w:rsidRPr="00714BB7">
        <w:rPr>
          <w:bCs/>
        </w:rPr>
        <w:t xml:space="preserve">ся </w:t>
      </w:r>
      <w:r w:rsidR="00650480">
        <w:rPr>
          <w:bCs/>
        </w:rPr>
        <w:t>8</w:t>
      </w:r>
      <w:r w:rsidR="005C3913">
        <w:rPr>
          <w:bCs/>
        </w:rPr>
        <w:t xml:space="preserve"> </w:t>
      </w:r>
      <w:r w:rsidRPr="00714BB7">
        <w:rPr>
          <w:bCs/>
        </w:rPr>
        <w:t>классов об</w:t>
      </w:r>
      <w:r w:rsidR="00D826F4">
        <w:rPr>
          <w:bCs/>
        </w:rPr>
        <w:t>щеобразовательных учреждений.</w:t>
      </w:r>
      <w:r w:rsidR="00091E2D">
        <w:rPr>
          <w:bCs/>
        </w:rPr>
        <w:t xml:space="preserve"> </w:t>
      </w:r>
    </w:p>
    <w:p w14:paraId="04E2476F" w14:textId="3B8BB8DA" w:rsidR="00C91EFD" w:rsidRPr="00C91EFD" w:rsidRDefault="00C91EFD" w:rsidP="00C91EFD">
      <w:pPr>
        <w:pStyle w:val="Default"/>
        <w:numPr>
          <w:ilvl w:val="1"/>
          <w:numId w:val="1"/>
        </w:numPr>
        <w:spacing w:after="120"/>
        <w:jc w:val="both"/>
      </w:pPr>
      <w:r w:rsidRPr="00650480">
        <w:rPr>
          <w:bCs/>
        </w:rPr>
        <w:t xml:space="preserve">Участие в конкурсе </w:t>
      </w:r>
      <w:r w:rsidR="003D2F88">
        <w:rPr>
          <w:bCs/>
        </w:rPr>
        <w:t>-</w:t>
      </w:r>
      <w:r w:rsidRPr="00650480">
        <w:rPr>
          <w:bCs/>
        </w:rPr>
        <w:t xml:space="preserve"> командное. </w:t>
      </w:r>
      <w:r w:rsidR="00650480">
        <w:t>О</w:t>
      </w:r>
      <w:r w:rsidR="00650480" w:rsidRPr="00D21C05">
        <w:t xml:space="preserve">т </w:t>
      </w:r>
      <w:r w:rsidR="00650480">
        <w:t xml:space="preserve">каждого </w:t>
      </w:r>
      <w:r w:rsidR="00650480" w:rsidRPr="00D21C05">
        <w:t>общеобразовательн</w:t>
      </w:r>
      <w:r w:rsidR="00650480">
        <w:t>ого</w:t>
      </w:r>
      <w:r w:rsidR="00650480" w:rsidRPr="00D21C05">
        <w:t xml:space="preserve"> учреждени</w:t>
      </w:r>
      <w:r w:rsidR="00650480">
        <w:t>я</w:t>
      </w:r>
      <w:r w:rsidR="00650480" w:rsidRPr="00D21C05">
        <w:t xml:space="preserve"> </w:t>
      </w:r>
      <w:r w:rsidR="00650480">
        <w:t>не более 2-х команд</w:t>
      </w:r>
      <w:r w:rsidR="00650480" w:rsidRPr="00D21C05">
        <w:t>.</w:t>
      </w:r>
      <w:r w:rsidR="00650480">
        <w:t xml:space="preserve"> </w:t>
      </w:r>
      <w:r w:rsidR="00E544E9" w:rsidRPr="00650480">
        <w:rPr>
          <w:bCs/>
        </w:rPr>
        <w:t xml:space="preserve">Состав команды - </w:t>
      </w:r>
      <w:r w:rsidR="002B418C" w:rsidRPr="00650480">
        <w:rPr>
          <w:bCs/>
        </w:rPr>
        <w:t xml:space="preserve">не более </w:t>
      </w:r>
      <w:r w:rsidR="00650480" w:rsidRPr="00650480">
        <w:rPr>
          <w:bCs/>
        </w:rPr>
        <w:t>4</w:t>
      </w:r>
      <w:r w:rsidR="00091E2D" w:rsidRPr="00650480">
        <w:rPr>
          <w:bCs/>
        </w:rPr>
        <w:t xml:space="preserve"> обучающихся</w:t>
      </w:r>
      <w:r w:rsidR="005C3913" w:rsidRPr="00650480">
        <w:rPr>
          <w:bCs/>
        </w:rPr>
        <w:t xml:space="preserve">. </w:t>
      </w:r>
      <w:r w:rsidR="00650480" w:rsidRPr="00650480">
        <w:rPr>
          <w:bCs/>
        </w:rPr>
        <w:t>К</w:t>
      </w:r>
      <w:r w:rsidR="00D826F4" w:rsidRPr="00650480">
        <w:rPr>
          <w:bCs/>
        </w:rPr>
        <w:t>оманд</w:t>
      </w:r>
      <w:r w:rsidR="00650480" w:rsidRPr="00650480">
        <w:rPr>
          <w:bCs/>
        </w:rPr>
        <w:t>ы</w:t>
      </w:r>
      <w:r w:rsidR="00D826F4" w:rsidRPr="00650480">
        <w:rPr>
          <w:bCs/>
        </w:rPr>
        <w:t xml:space="preserve"> сопровождает </w:t>
      </w:r>
      <w:r w:rsidR="005C3913" w:rsidRPr="00650480">
        <w:rPr>
          <w:bCs/>
        </w:rPr>
        <w:t>педагог-наставник</w:t>
      </w:r>
      <w:r w:rsidR="00FD5127" w:rsidRPr="00650480">
        <w:rPr>
          <w:bCs/>
        </w:rPr>
        <w:t>.</w:t>
      </w:r>
      <w:r w:rsidR="00724C31" w:rsidRPr="00650480">
        <w:rPr>
          <w:bCs/>
        </w:rPr>
        <w:t xml:space="preserve"> </w:t>
      </w:r>
    </w:p>
    <w:p w14:paraId="2AD41DAD" w14:textId="77777777" w:rsidR="00B83B83" w:rsidRPr="005C3913" w:rsidRDefault="00B83B83" w:rsidP="005C3913">
      <w:pPr>
        <w:pStyle w:val="a5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  <w:sz w:val="24"/>
        </w:rPr>
      </w:pPr>
      <w:r w:rsidRPr="005C3913">
        <w:rPr>
          <w:b/>
          <w:bCs/>
          <w:sz w:val="24"/>
        </w:rPr>
        <w:t>Сроки, поряд</w:t>
      </w:r>
      <w:r w:rsidR="00234FE0" w:rsidRPr="005C3913">
        <w:rPr>
          <w:b/>
          <w:bCs/>
          <w:sz w:val="24"/>
        </w:rPr>
        <w:t xml:space="preserve">ок и условия проведения </w:t>
      </w:r>
      <w:r w:rsidR="00C91EFD">
        <w:rPr>
          <w:b/>
          <w:bCs/>
          <w:sz w:val="24"/>
        </w:rPr>
        <w:t>Конкурса</w:t>
      </w:r>
    </w:p>
    <w:p w14:paraId="2683316B" w14:textId="0F6E1D8C" w:rsidR="00C91EFD" w:rsidRDefault="00B83B83" w:rsidP="005C3913">
      <w:pPr>
        <w:numPr>
          <w:ilvl w:val="1"/>
          <w:numId w:val="1"/>
        </w:numPr>
        <w:jc w:val="both"/>
        <w:rPr>
          <w:sz w:val="24"/>
        </w:rPr>
      </w:pPr>
      <w:r w:rsidRPr="00C91EFD">
        <w:rPr>
          <w:sz w:val="24"/>
        </w:rPr>
        <w:t>К</w:t>
      </w:r>
      <w:r w:rsidR="002B418C" w:rsidRPr="00C91EFD">
        <w:rPr>
          <w:sz w:val="24"/>
        </w:rPr>
        <w:t>онкурс</w:t>
      </w:r>
      <w:r w:rsidR="00091E2D" w:rsidRPr="00C91EFD">
        <w:rPr>
          <w:sz w:val="24"/>
        </w:rPr>
        <w:t xml:space="preserve"> </w:t>
      </w:r>
      <w:r w:rsidRPr="00C91EFD">
        <w:rPr>
          <w:sz w:val="24"/>
        </w:rPr>
        <w:t xml:space="preserve">проводится </w:t>
      </w:r>
      <w:r w:rsidR="00C91EFD">
        <w:rPr>
          <w:sz w:val="24"/>
        </w:rPr>
        <w:t xml:space="preserve">с </w:t>
      </w:r>
      <w:r w:rsidR="00B8723D">
        <w:rPr>
          <w:sz w:val="24"/>
          <w:szCs w:val="24"/>
        </w:rPr>
        <w:t>01</w:t>
      </w:r>
      <w:r w:rsidR="00B8723D" w:rsidRPr="00194F1F">
        <w:rPr>
          <w:sz w:val="24"/>
          <w:szCs w:val="24"/>
        </w:rPr>
        <w:t xml:space="preserve"> по </w:t>
      </w:r>
      <w:r w:rsidR="00B8723D">
        <w:rPr>
          <w:sz w:val="24"/>
          <w:szCs w:val="24"/>
        </w:rPr>
        <w:t>28</w:t>
      </w:r>
      <w:r w:rsidR="00B8723D" w:rsidRPr="00194F1F">
        <w:rPr>
          <w:sz w:val="24"/>
          <w:szCs w:val="24"/>
        </w:rPr>
        <w:t xml:space="preserve"> </w:t>
      </w:r>
      <w:r w:rsidR="00B8723D">
        <w:rPr>
          <w:sz w:val="24"/>
          <w:szCs w:val="24"/>
        </w:rPr>
        <w:t>февраля</w:t>
      </w:r>
      <w:r w:rsidR="00B8723D" w:rsidRPr="00194F1F">
        <w:rPr>
          <w:sz w:val="24"/>
          <w:szCs w:val="24"/>
        </w:rPr>
        <w:t xml:space="preserve"> 2022 года</w:t>
      </w:r>
      <w:r w:rsidR="005C3913" w:rsidRPr="00C91EFD">
        <w:rPr>
          <w:sz w:val="24"/>
        </w:rPr>
        <w:t xml:space="preserve">. </w:t>
      </w:r>
    </w:p>
    <w:p w14:paraId="24D4C34B" w14:textId="77DA51BD" w:rsidR="00C26513" w:rsidRPr="00C26513" w:rsidRDefault="00C26513" w:rsidP="00C91EFD">
      <w:pPr>
        <w:numPr>
          <w:ilvl w:val="1"/>
          <w:numId w:val="1"/>
        </w:numPr>
        <w:jc w:val="both"/>
        <w:rPr>
          <w:sz w:val="24"/>
        </w:rPr>
      </w:pPr>
      <w:r>
        <w:rPr>
          <w:b/>
          <w:sz w:val="24"/>
        </w:rPr>
        <w:t>С</w:t>
      </w:r>
      <w:r w:rsidRPr="001A6211">
        <w:rPr>
          <w:b/>
          <w:sz w:val="24"/>
        </w:rPr>
        <w:t>тарт Конкурса</w:t>
      </w:r>
      <w:r w:rsidR="00670CD4">
        <w:rPr>
          <w:b/>
          <w:sz w:val="24"/>
        </w:rPr>
        <w:t>. Прием заявок.</w:t>
      </w:r>
    </w:p>
    <w:p w14:paraId="120B98DC" w14:textId="128FB441" w:rsidR="00C91EFD" w:rsidRDefault="00C91EFD" w:rsidP="00F61683">
      <w:pPr>
        <w:ind w:left="426" w:firstLine="283"/>
        <w:jc w:val="both"/>
        <w:rPr>
          <w:sz w:val="24"/>
        </w:rPr>
      </w:pPr>
      <w:r w:rsidRPr="005865D7">
        <w:rPr>
          <w:b/>
          <w:sz w:val="24"/>
        </w:rPr>
        <w:t xml:space="preserve">С </w:t>
      </w:r>
      <w:r w:rsidR="00B8723D">
        <w:rPr>
          <w:b/>
          <w:sz w:val="24"/>
        </w:rPr>
        <w:t>01</w:t>
      </w:r>
      <w:r w:rsidRPr="005865D7">
        <w:rPr>
          <w:b/>
          <w:sz w:val="24"/>
        </w:rPr>
        <w:t xml:space="preserve"> </w:t>
      </w:r>
      <w:r w:rsidR="003D2F88">
        <w:rPr>
          <w:b/>
          <w:sz w:val="24"/>
        </w:rPr>
        <w:t>п</w:t>
      </w:r>
      <w:r w:rsidRPr="005865D7">
        <w:rPr>
          <w:b/>
          <w:sz w:val="24"/>
        </w:rPr>
        <w:t xml:space="preserve">о </w:t>
      </w:r>
      <w:r w:rsidR="00B8723D">
        <w:rPr>
          <w:b/>
          <w:sz w:val="24"/>
        </w:rPr>
        <w:t>08</w:t>
      </w:r>
      <w:r w:rsidRPr="005865D7">
        <w:rPr>
          <w:b/>
          <w:sz w:val="24"/>
        </w:rPr>
        <w:t xml:space="preserve"> </w:t>
      </w:r>
      <w:r w:rsidR="00B8723D">
        <w:rPr>
          <w:b/>
          <w:sz w:val="24"/>
        </w:rPr>
        <w:t>февраля</w:t>
      </w:r>
      <w:r>
        <w:rPr>
          <w:sz w:val="24"/>
        </w:rPr>
        <w:t xml:space="preserve"> </w:t>
      </w:r>
      <w:r w:rsidR="00C26513">
        <w:rPr>
          <w:sz w:val="24"/>
        </w:rPr>
        <w:t>п</w:t>
      </w:r>
      <w:r>
        <w:rPr>
          <w:sz w:val="24"/>
        </w:rPr>
        <w:t xml:space="preserve">едагогам РМО </w:t>
      </w:r>
      <w:r w:rsidR="00C26513">
        <w:rPr>
          <w:sz w:val="24"/>
        </w:rPr>
        <w:t xml:space="preserve">учителей физики </w:t>
      </w:r>
      <w:r>
        <w:rPr>
          <w:sz w:val="24"/>
        </w:rPr>
        <w:t>необходимо проинформировать учащихся о проведении Конкурса, познакомить их с положением, собрать команду.</w:t>
      </w:r>
      <w:r w:rsidR="004013C1">
        <w:rPr>
          <w:sz w:val="24"/>
        </w:rPr>
        <w:t xml:space="preserve"> Подают заявку для участия в Конкурсе по форме (Приложение) на электронный адрес </w:t>
      </w:r>
      <w:proofErr w:type="spellStart"/>
      <w:r w:rsidR="004013C1">
        <w:rPr>
          <w:sz w:val="24"/>
          <w:lang w:val="en-US"/>
        </w:rPr>
        <w:t>giv</w:t>
      </w:r>
      <w:proofErr w:type="spellEnd"/>
      <w:r w:rsidR="004013C1" w:rsidRPr="004013C1">
        <w:rPr>
          <w:sz w:val="24"/>
        </w:rPr>
        <w:t>-</w:t>
      </w:r>
      <w:proofErr w:type="spellStart"/>
      <w:r w:rsidR="004013C1">
        <w:rPr>
          <w:sz w:val="24"/>
          <w:lang w:val="en-US"/>
        </w:rPr>
        <w:t>gsv</w:t>
      </w:r>
      <w:proofErr w:type="spellEnd"/>
      <w:r w:rsidR="004013C1" w:rsidRPr="004013C1">
        <w:rPr>
          <w:sz w:val="24"/>
        </w:rPr>
        <w:t>@</w:t>
      </w:r>
      <w:r w:rsidR="004013C1">
        <w:rPr>
          <w:sz w:val="24"/>
          <w:lang w:val="en-US"/>
        </w:rPr>
        <w:t>rambler</w:t>
      </w:r>
      <w:r w:rsidR="004013C1" w:rsidRPr="004013C1">
        <w:rPr>
          <w:sz w:val="24"/>
        </w:rPr>
        <w:t>.</w:t>
      </w:r>
      <w:proofErr w:type="spellStart"/>
      <w:r w:rsidR="004013C1">
        <w:rPr>
          <w:sz w:val="24"/>
          <w:lang w:val="en-US"/>
        </w:rPr>
        <w:t>ru</w:t>
      </w:r>
      <w:proofErr w:type="spellEnd"/>
      <w:r w:rsidR="004013C1">
        <w:rPr>
          <w:sz w:val="24"/>
        </w:rPr>
        <w:t xml:space="preserve"> </w:t>
      </w:r>
    </w:p>
    <w:p w14:paraId="61F3F23B" w14:textId="7F98516F" w:rsidR="00C91EFD" w:rsidRDefault="00B8723D" w:rsidP="00C91EFD">
      <w:pPr>
        <w:numPr>
          <w:ilvl w:val="1"/>
          <w:numId w:val="1"/>
        </w:numPr>
        <w:jc w:val="both"/>
        <w:rPr>
          <w:sz w:val="24"/>
        </w:rPr>
      </w:pPr>
      <w:r>
        <w:rPr>
          <w:b/>
          <w:sz w:val="24"/>
        </w:rPr>
        <w:t>Подготовительный</w:t>
      </w:r>
      <w:r w:rsidR="00C91EFD" w:rsidRPr="006E10BC">
        <w:rPr>
          <w:b/>
          <w:sz w:val="24"/>
        </w:rPr>
        <w:t xml:space="preserve"> этап</w:t>
      </w:r>
      <w:r w:rsidR="00C91EFD">
        <w:rPr>
          <w:sz w:val="24"/>
        </w:rPr>
        <w:t xml:space="preserve"> </w:t>
      </w:r>
    </w:p>
    <w:p w14:paraId="711D4B0C" w14:textId="7D926599" w:rsidR="00F61683" w:rsidRPr="00F61683" w:rsidRDefault="00B8723D" w:rsidP="00BB5953">
      <w:pPr>
        <w:ind w:left="425" w:firstLine="1"/>
        <w:jc w:val="both"/>
        <w:rPr>
          <w:sz w:val="24"/>
          <w:szCs w:val="24"/>
        </w:rPr>
      </w:pPr>
      <w:r w:rsidRPr="00F61683">
        <w:rPr>
          <w:sz w:val="24"/>
        </w:rPr>
        <w:t>Кажд</w:t>
      </w:r>
      <w:r w:rsidR="004013C1" w:rsidRPr="00F61683">
        <w:rPr>
          <w:sz w:val="24"/>
        </w:rPr>
        <w:t xml:space="preserve">ая </w:t>
      </w:r>
      <w:r w:rsidRPr="00F61683">
        <w:rPr>
          <w:sz w:val="24"/>
        </w:rPr>
        <w:t>команд</w:t>
      </w:r>
      <w:r w:rsidR="004013C1" w:rsidRPr="00F61683">
        <w:rPr>
          <w:sz w:val="24"/>
        </w:rPr>
        <w:t>а</w:t>
      </w:r>
      <w:r w:rsidRPr="00F61683">
        <w:rPr>
          <w:sz w:val="24"/>
        </w:rPr>
        <w:t xml:space="preserve"> </w:t>
      </w:r>
      <w:r w:rsidR="00C26513" w:rsidRPr="00F61683">
        <w:rPr>
          <w:sz w:val="24"/>
        </w:rPr>
        <w:t>с</w:t>
      </w:r>
      <w:r w:rsidR="00C26513" w:rsidRPr="00F61683">
        <w:rPr>
          <w:b/>
          <w:sz w:val="24"/>
        </w:rPr>
        <w:t xml:space="preserve"> 09 по 24 февраля</w:t>
      </w:r>
      <w:r w:rsidR="00C26513" w:rsidRPr="00F61683">
        <w:rPr>
          <w:sz w:val="24"/>
        </w:rPr>
        <w:t xml:space="preserve"> </w:t>
      </w:r>
      <w:r w:rsidRPr="00F61683">
        <w:rPr>
          <w:b/>
          <w:bCs/>
          <w:sz w:val="24"/>
        </w:rPr>
        <w:t>соб</w:t>
      </w:r>
      <w:r w:rsidR="004013C1" w:rsidRPr="00F61683">
        <w:rPr>
          <w:b/>
          <w:bCs/>
          <w:sz w:val="24"/>
        </w:rPr>
        <w:t>и</w:t>
      </w:r>
      <w:r w:rsidRPr="00F61683">
        <w:rPr>
          <w:b/>
          <w:bCs/>
          <w:sz w:val="24"/>
        </w:rPr>
        <w:t>ра</w:t>
      </w:r>
      <w:r w:rsidR="004013C1" w:rsidRPr="00F61683">
        <w:rPr>
          <w:b/>
          <w:bCs/>
          <w:sz w:val="24"/>
        </w:rPr>
        <w:t>е</w:t>
      </w:r>
      <w:r w:rsidRPr="00F61683">
        <w:rPr>
          <w:b/>
          <w:bCs/>
          <w:sz w:val="24"/>
        </w:rPr>
        <w:t xml:space="preserve">т </w:t>
      </w:r>
      <w:r w:rsidR="004013C1" w:rsidRPr="00F61683">
        <w:rPr>
          <w:b/>
          <w:bCs/>
          <w:sz w:val="24"/>
        </w:rPr>
        <w:t>материал</w:t>
      </w:r>
      <w:r w:rsidRPr="00F61683">
        <w:rPr>
          <w:sz w:val="24"/>
        </w:rPr>
        <w:t xml:space="preserve"> по тематике стенгазеты </w:t>
      </w:r>
      <w:r w:rsidRPr="00F61683">
        <w:rPr>
          <w:sz w:val="24"/>
          <w:szCs w:val="24"/>
        </w:rPr>
        <w:t xml:space="preserve">«По страницам Сталинградской битвы». </w:t>
      </w:r>
    </w:p>
    <w:p w14:paraId="04E1DF3E" w14:textId="77777777" w:rsidR="00F61683" w:rsidRPr="00F61683" w:rsidRDefault="00C26513" w:rsidP="00BB5953">
      <w:pPr>
        <w:ind w:left="425" w:firstLine="1"/>
        <w:jc w:val="both"/>
        <w:rPr>
          <w:sz w:val="24"/>
        </w:rPr>
      </w:pPr>
      <w:r w:rsidRPr="00F61683">
        <w:rPr>
          <w:sz w:val="24"/>
          <w:szCs w:val="24"/>
        </w:rPr>
        <w:t>В</w:t>
      </w:r>
      <w:r w:rsidRPr="00F61683">
        <w:rPr>
          <w:sz w:val="24"/>
        </w:rPr>
        <w:t xml:space="preserve"> качестве материалов для </w:t>
      </w:r>
      <w:r w:rsidR="004013C1" w:rsidRPr="00F61683">
        <w:rPr>
          <w:sz w:val="24"/>
        </w:rPr>
        <w:t>стен</w:t>
      </w:r>
      <w:r w:rsidRPr="00F61683">
        <w:rPr>
          <w:sz w:val="24"/>
        </w:rPr>
        <w:t>газеты могут служить рисунки, фотографии, текст</w:t>
      </w:r>
      <w:r w:rsidR="004013C1" w:rsidRPr="00F61683">
        <w:rPr>
          <w:sz w:val="24"/>
        </w:rPr>
        <w:t xml:space="preserve">, </w:t>
      </w:r>
      <w:r w:rsidR="00EA225A" w:rsidRPr="00F61683">
        <w:rPr>
          <w:sz w:val="24"/>
        </w:rPr>
        <w:lastRenderedPageBreak/>
        <w:t>задачи, ребусы</w:t>
      </w:r>
      <w:r w:rsidRPr="00F61683">
        <w:rPr>
          <w:sz w:val="24"/>
        </w:rPr>
        <w:t>, аппликации, коллажи и другие формы передачи материала, выполненные в различных техниках (на выбор участников)</w:t>
      </w:r>
      <w:r w:rsidR="00EA225A" w:rsidRPr="00F61683">
        <w:rPr>
          <w:sz w:val="24"/>
        </w:rPr>
        <w:t xml:space="preserve">. </w:t>
      </w:r>
    </w:p>
    <w:p w14:paraId="2C8B5C41" w14:textId="77777777" w:rsidR="00F61683" w:rsidRPr="00F61683" w:rsidRDefault="00EA225A" w:rsidP="00BB5953">
      <w:pPr>
        <w:ind w:left="425" w:firstLine="1"/>
        <w:jc w:val="both"/>
        <w:rPr>
          <w:sz w:val="24"/>
        </w:rPr>
      </w:pPr>
      <w:r w:rsidRPr="00F61683">
        <w:rPr>
          <w:sz w:val="24"/>
        </w:rPr>
        <w:t>М</w:t>
      </w:r>
      <w:r w:rsidR="00C26513" w:rsidRPr="00F61683">
        <w:rPr>
          <w:sz w:val="24"/>
        </w:rPr>
        <w:t xml:space="preserve">атериалы должны отражать тематику Конкурса </w:t>
      </w:r>
      <w:r w:rsidRPr="00F61683">
        <w:rPr>
          <w:sz w:val="24"/>
          <w:szCs w:val="24"/>
        </w:rPr>
        <w:t>«По страницам Сталинградской битвы»</w:t>
      </w:r>
      <w:r w:rsidR="00C26513" w:rsidRPr="00F61683">
        <w:rPr>
          <w:sz w:val="24"/>
        </w:rPr>
        <w:t xml:space="preserve">, иметь </w:t>
      </w:r>
      <w:r w:rsidR="004013C1" w:rsidRPr="00F61683">
        <w:rPr>
          <w:sz w:val="24"/>
        </w:rPr>
        <w:t xml:space="preserve">физическое </w:t>
      </w:r>
      <w:r w:rsidR="00C26513" w:rsidRPr="00F61683">
        <w:rPr>
          <w:sz w:val="24"/>
        </w:rPr>
        <w:t>содержание и опираться на реальные факты</w:t>
      </w:r>
      <w:r w:rsidRPr="00F61683">
        <w:rPr>
          <w:sz w:val="24"/>
        </w:rPr>
        <w:t>.</w:t>
      </w:r>
      <w:r w:rsidR="004013C1" w:rsidRPr="00F61683">
        <w:rPr>
          <w:sz w:val="24"/>
        </w:rPr>
        <w:t xml:space="preserve"> </w:t>
      </w:r>
    </w:p>
    <w:p w14:paraId="1561CA08" w14:textId="77777777" w:rsidR="00F61683" w:rsidRPr="00F61683" w:rsidRDefault="00B8723D" w:rsidP="00BB5953">
      <w:pPr>
        <w:ind w:left="425" w:firstLine="1"/>
        <w:jc w:val="both"/>
        <w:rPr>
          <w:sz w:val="24"/>
        </w:rPr>
      </w:pPr>
      <w:r w:rsidRPr="00F61683">
        <w:rPr>
          <w:sz w:val="24"/>
        </w:rPr>
        <w:t>Члены команды</w:t>
      </w:r>
      <w:r w:rsidR="00555BD8" w:rsidRPr="00F61683">
        <w:rPr>
          <w:sz w:val="24"/>
        </w:rPr>
        <w:t xml:space="preserve"> </w:t>
      </w:r>
      <w:r w:rsidR="004013C1" w:rsidRPr="00F61683">
        <w:rPr>
          <w:sz w:val="24"/>
        </w:rPr>
        <w:t>продумывают</w:t>
      </w:r>
      <w:r w:rsidR="00555BD8" w:rsidRPr="00F61683">
        <w:rPr>
          <w:sz w:val="24"/>
        </w:rPr>
        <w:t xml:space="preserve"> макет</w:t>
      </w:r>
      <w:r w:rsidR="00F61683" w:rsidRPr="00F61683">
        <w:rPr>
          <w:sz w:val="24"/>
        </w:rPr>
        <w:t xml:space="preserve"> стен</w:t>
      </w:r>
      <w:r w:rsidR="00555BD8" w:rsidRPr="00F61683">
        <w:rPr>
          <w:sz w:val="24"/>
        </w:rPr>
        <w:t>газет</w:t>
      </w:r>
      <w:r w:rsidR="00F61683" w:rsidRPr="00F61683">
        <w:rPr>
          <w:sz w:val="24"/>
        </w:rPr>
        <w:t xml:space="preserve">ы, размер которой – формат А2 (половина стандартного ватмана). </w:t>
      </w:r>
    </w:p>
    <w:p w14:paraId="2CA0F153" w14:textId="5C43B8CA" w:rsidR="00F61683" w:rsidRPr="00F61683" w:rsidRDefault="00F61683" w:rsidP="00BB5953">
      <w:pPr>
        <w:ind w:left="425" w:firstLine="1"/>
        <w:jc w:val="both"/>
        <w:rPr>
          <w:sz w:val="24"/>
        </w:rPr>
      </w:pPr>
      <w:r w:rsidRPr="00F61683">
        <w:rPr>
          <w:sz w:val="24"/>
        </w:rPr>
        <w:t xml:space="preserve">Педагог-наставник должен организовать работу команды и оказать необходимую помощь в подборе материалов для </w:t>
      </w:r>
      <w:r w:rsidR="00D61815">
        <w:rPr>
          <w:sz w:val="24"/>
        </w:rPr>
        <w:t>стен</w:t>
      </w:r>
      <w:r w:rsidRPr="00F61683">
        <w:rPr>
          <w:sz w:val="24"/>
        </w:rPr>
        <w:t>газеты.</w:t>
      </w:r>
    </w:p>
    <w:p w14:paraId="0371BBCB" w14:textId="77777777" w:rsidR="00C91EFD" w:rsidRPr="00ED54EE" w:rsidRDefault="00C91EFD" w:rsidP="0067638E">
      <w:pPr>
        <w:numPr>
          <w:ilvl w:val="2"/>
          <w:numId w:val="1"/>
        </w:numPr>
        <w:tabs>
          <w:tab w:val="clear" w:pos="720"/>
          <w:tab w:val="num" w:pos="1146"/>
          <w:tab w:val="num" w:pos="1276"/>
        </w:tabs>
        <w:ind w:left="1134"/>
        <w:jc w:val="both"/>
        <w:rPr>
          <w:b/>
          <w:vanish/>
          <w:sz w:val="24"/>
          <w:highlight w:val="yellow"/>
        </w:rPr>
      </w:pPr>
    </w:p>
    <w:p w14:paraId="3D3E0D8C" w14:textId="77777777" w:rsidR="000C43C4" w:rsidRPr="000C43C4" w:rsidRDefault="000C43C4" w:rsidP="0067638E">
      <w:pPr>
        <w:pStyle w:val="a5"/>
        <w:numPr>
          <w:ilvl w:val="0"/>
          <w:numId w:val="7"/>
        </w:numPr>
        <w:ind w:left="1134"/>
        <w:jc w:val="both"/>
        <w:rPr>
          <w:vanish/>
          <w:sz w:val="24"/>
        </w:rPr>
      </w:pPr>
    </w:p>
    <w:p w14:paraId="109A938C" w14:textId="77777777" w:rsidR="000C43C4" w:rsidRPr="000C43C4" w:rsidRDefault="000C43C4" w:rsidP="0067638E">
      <w:pPr>
        <w:pStyle w:val="a5"/>
        <w:numPr>
          <w:ilvl w:val="0"/>
          <w:numId w:val="7"/>
        </w:numPr>
        <w:ind w:left="1134"/>
        <w:jc w:val="both"/>
        <w:rPr>
          <w:vanish/>
          <w:sz w:val="24"/>
        </w:rPr>
      </w:pPr>
    </w:p>
    <w:p w14:paraId="151B139D" w14:textId="77777777" w:rsidR="000C43C4" w:rsidRPr="000C43C4" w:rsidRDefault="000C43C4" w:rsidP="0067638E">
      <w:pPr>
        <w:pStyle w:val="a5"/>
        <w:numPr>
          <w:ilvl w:val="0"/>
          <w:numId w:val="7"/>
        </w:numPr>
        <w:ind w:left="1134"/>
        <w:jc w:val="both"/>
        <w:rPr>
          <w:vanish/>
          <w:sz w:val="24"/>
        </w:rPr>
      </w:pPr>
    </w:p>
    <w:p w14:paraId="4ACC38E3" w14:textId="77777777" w:rsidR="000C43C4" w:rsidRPr="000C43C4" w:rsidRDefault="000C43C4" w:rsidP="0067638E">
      <w:pPr>
        <w:pStyle w:val="a5"/>
        <w:numPr>
          <w:ilvl w:val="0"/>
          <w:numId w:val="7"/>
        </w:numPr>
        <w:ind w:left="1134"/>
        <w:jc w:val="both"/>
        <w:rPr>
          <w:vanish/>
          <w:sz w:val="24"/>
        </w:rPr>
      </w:pPr>
    </w:p>
    <w:p w14:paraId="17AF47EA" w14:textId="77777777" w:rsidR="000C43C4" w:rsidRPr="000C43C4" w:rsidRDefault="000C43C4" w:rsidP="0067638E">
      <w:pPr>
        <w:pStyle w:val="a5"/>
        <w:numPr>
          <w:ilvl w:val="1"/>
          <w:numId w:val="7"/>
        </w:numPr>
        <w:ind w:left="1134"/>
        <w:jc w:val="both"/>
        <w:rPr>
          <w:vanish/>
          <w:sz w:val="24"/>
        </w:rPr>
      </w:pPr>
    </w:p>
    <w:p w14:paraId="3A66A19E" w14:textId="77777777" w:rsidR="000C43C4" w:rsidRPr="000C43C4" w:rsidRDefault="000C43C4" w:rsidP="0067638E">
      <w:pPr>
        <w:pStyle w:val="a5"/>
        <w:numPr>
          <w:ilvl w:val="1"/>
          <w:numId w:val="7"/>
        </w:numPr>
        <w:ind w:left="1134"/>
        <w:jc w:val="both"/>
        <w:rPr>
          <w:vanish/>
          <w:sz w:val="24"/>
        </w:rPr>
      </w:pPr>
    </w:p>
    <w:p w14:paraId="0E52FA6D" w14:textId="77777777" w:rsidR="000C43C4" w:rsidRPr="000C43C4" w:rsidRDefault="000C43C4" w:rsidP="0067638E">
      <w:pPr>
        <w:pStyle w:val="a5"/>
        <w:numPr>
          <w:ilvl w:val="1"/>
          <w:numId w:val="7"/>
        </w:numPr>
        <w:ind w:left="1134"/>
        <w:jc w:val="both"/>
        <w:rPr>
          <w:vanish/>
          <w:sz w:val="24"/>
        </w:rPr>
      </w:pPr>
    </w:p>
    <w:p w14:paraId="205DDAC7" w14:textId="77777777" w:rsidR="000C43C4" w:rsidRPr="000C43C4" w:rsidRDefault="000C43C4" w:rsidP="0067638E">
      <w:pPr>
        <w:pStyle w:val="a5"/>
        <w:numPr>
          <w:ilvl w:val="2"/>
          <w:numId w:val="7"/>
        </w:numPr>
        <w:ind w:left="1134"/>
        <w:jc w:val="both"/>
        <w:rPr>
          <w:vanish/>
          <w:sz w:val="24"/>
        </w:rPr>
      </w:pPr>
    </w:p>
    <w:p w14:paraId="32A11A29" w14:textId="77777777" w:rsidR="000C43C4" w:rsidRPr="000C43C4" w:rsidRDefault="000C43C4" w:rsidP="000C43C4">
      <w:pPr>
        <w:pStyle w:val="a5"/>
        <w:numPr>
          <w:ilvl w:val="0"/>
          <w:numId w:val="8"/>
        </w:numPr>
        <w:contextualSpacing w:val="0"/>
        <w:jc w:val="both"/>
        <w:rPr>
          <w:b/>
          <w:vanish/>
          <w:sz w:val="24"/>
        </w:rPr>
      </w:pPr>
    </w:p>
    <w:p w14:paraId="697570BB" w14:textId="77777777" w:rsidR="000C43C4" w:rsidRPr="000C43C4" w:rsidRDefault="000C43C4" w:rsidP="000C43C4">
      <w:pPr>
        <w:pStyle w:val="a5"/>
        <w:numPr>
          <w:ilvl w:val="0"/>
          <w:numId w:val="8"/>
        </w:numPr>
        <w:contextualSpacing w:val="0"/>
        <w:jc w:val="both"/>
        <w:rPr>
          <w:b/>
          <w:vanish/>
          <w:sz w:val="24"/>
        </w:rPr>
      </w:pPr>
    </w:p>
    <w:p w14:paraId="5972ADF8" w14:textId="77777777" w:rsidR="000C43C4" w:rsidRPr="000C43C4" w:rsidRDefault="000C43C4" w:rsidP="000C43C4">
      <w:pPr>
        <w:pStyle w:val="a5"/>
        <w:numPr>
          <w:ilvl w:val="1"/>
          <w:numId w:val="8"/>
        </w:numPr>
        <w:contextualSpacing w:val="0"/>
        <w:jc w:val="both"/>
        <w:rPr>
          <w:b/>
          <w:vanish/>
          <w:sz w:val="24"/>
        </w:rPr>
      </w:pPr>
    </w:p>
    <w:p w14:paraId="1F88DC7C" w14:textId="45C9051C" w:rsidR="00C91EFD" w:rsidRPr="0006788B" w:rsidRDefault="00D61815" w:rsidP="000C43C4">
      <w:pPr>
        <w:numPr>
          <w:ilvl w:val="1"/>
          <w:numId w:val="8"/>
        </w:numPr>
        <w:jc w:val="both"/>
        <w:rPr>
          <w:b/>
          <w:sz w:val="24"/>
        </w:rPr>
      </w:pPr>
      <w:r>
        <w:rPr>
          <w:b/>
          <w:sz w:val="24"/>
        </w:rPr>
        <w:t>О</w:t>
      </w:r>
      <w:r w:rsidR="009C6026">
        <w:rPr>
          <w:b/>
          <w:sz w:val="24"/>
        </w:rPr>
        <w:t xml:space="preserve">чный </w:t>
      </w:r>
      <w:r w:rsidR="00C91EFD" w:rsidRPr="0006788B">
        <w:rPr>
          <w:b/>
          <w:sz w:val="24"/>
        </w:rPr>
        <w:t>этап</w:t>
      </w:r>
    </w:p>
    <w:p w14:paraId="607F4F45" w14:textId="77777777" w:rsidR="000C43C4" w:rsidRPr="000C43C4" w:rsidRDefault="000C43C4" w:rsidP="000C43C4">
      <w:pPr>
        <w:pStyle w:val="a5"/>
        <w:numPr>
          <w:ilvl w:val="0"/>
          <w:numId w:val="9"/>
        </w:numPr>
        <w:contextualSpacing w:val="0"/>
        <w:jc w:val="both"/>
        <w:rPr>
          <w:vanish/>
          <w:sz w:val="24"/>
        </w:rPr>
      </w:pPr>
    </w:p>
    <w:p w14:paraId="0F10FC2F" w14:textId="77777777" w:rsidR="000C43C4" w:rsidRPr="000C43C4" w:rsidRDefault="000C43C4" w:rsidP="000C43C4">
      <w:pPr>
        <w:pStyle w:val="a5"/>
        <w:numPr>
          <w:ilvl w:val="0"/>
          <w:numId w:val="9"/>
        </w:numPr>
        <w:contextualSpacing w:val="0"/>
        <w:jc w:val="both"/>
        <w:rPr>
          <w:vanish/>
          <w:sz w:val="24"/>
        </w:rPr>
      </w:pPr>
    </w:p>
    <w:p w14:paraId="19A7630E" w14:textId="77777777" w:rsidR="000C43C4" w:rsidRPr="000C43C4" w:rsidRDefault="000C43C4" w:rsidP="000C43C4">
      <w:pPr>
        <w:pStyle w:val="a5"/>
        <w:numPr>
          <w:ilvl w:val="1"/>
          <w:numId w:val="9"/>
        </w:numPr>
        <w:contextualSpacing w:val="0"/>
        <w:jc w:val="both"/>
        <w:rPr>
          <w:vanish/>
          <w:sz w:val="24"/>
        </w:rPr>
      </w:pPr>
    </w:p>
    <w:p w14:paraId="11441E49" w14:textId="22BA57BD" w:rsidR="009C6026" w:rsidRDefault="004B371A" w:rsidP="009C6026">
      <w:pPr>
        <w:ind w:firstLine="426"/>
        <w:jc w:val="both"/>
        <w:rPr>
          <w:bCs/>
          <w:sz w:val="24"/>
        </w:rPr>
      </w:pPr>
      <w:r w:rsidRPr="004B371A">
        <w:rPr>
          <w:bCs/>
          <w:sz w:val="24"/>
        </w:rPr>
        <w:t xml:space="preserve">Очный этап </w:t>
      </w:r>
      <w:r w:rsidR="00B515CF">
        <w:rPr>
          <w:bCs/>
          <w:sz w:val="24"/>
        </w:rPr>
        <w:t>состоится</w:t>
      </w:r>
      <w:r>
        <w:rPr>
          <w:b/>
          <w:sz w:val="24"/>
        </w:rPr>
        <w:t xml:space="preserve"> </w:t>
      </w:r>
      <w:r w:rsidR="00D61815">
        <w:rPr>
          <w:b/>
          <w:sz w:val="24"/>
        </w:rPr>
        <w:t>27 февраля</w:t>
      </w:r>
      <w:r>
        <w:rPr>
          <w:b/>
          <w:sz w:val="24"/>
        </w:rPr>
        <w:t xml:space="preserve"> </w:t>
      </w:r>
      <w:r w:rsidR="00D61815">
        <w:rPr>
          <w:b/>
          <w:sz w:val="24"/>
        </w:rPr>
        <w:t xml:space="preserve">в 14.30 </w:t>
      </w:r>
      <w:r w:rsidR="009C6026">
        <w:rPr>
          <w:b/>
          <w:sz w:val="24"/>
        </w:rPr>
        <w:t>в МОУ СШ №4</w:t>
      </w:r>
      <w:r w:rsidR="00B515CF">
        <w:rPr>
          <w:b/>
          <w:sz w:val="24"/>
        </w:rPr>
        <w:t xml:space="preserve"> «Центр образования»</w:t>
      </w:r>
      <w:r>
        <w:rPr>
          <w:b/>
          <w:sz w:val="24"/>
        </w:rPr>
        <w:t xml:space="preserve">. </w:t>
      </w:r>
      <w:r w:rsidRPr="004B371A">
        <w:rPr>
          <w:bCs/>
          <w:sz w:val="24"/>
        </w:rPr>
        <w:t xml:space="preserve"> </w:t>
      </w:r>
      <w:r>
        <w:rPr>
          <w:bCs/>
          <w:sz w:val="24"/>
        </w:rPr>
        <w:t>К</w:t>
      </w:r>
      <w:r w:rsidRPr="004B371A">
        <w:rPr>
          <w:bCs/>
          <w:sz w:val="24"/>
        </w:rPr>
        <w:t>оманды приходят</w:t>
      </w:r>
      <w:r w:rsidR="00E06794">
        <w:rPr>
          <w:bCs/>
          <w:sz w:val="24"/>
        </w:rPr>
        <w:t xml:space="preserve"> в пункт проведения очного этапа</w:t>
      </w:r>
      <w:r w:rsidRPr="004B371A">
        <w:rPr>
          <w:bCs/>
          <w:sz w:val="24"/>
        </w:rPr>
        <w:t xml:space="preserve"> и </w:t>
      </w:r>
      <w:r w:rsidR="00E06794">
        <w:rPr>
          <w:bCs/>
          <w:sz w:val="24"/>
        </w:rPr>
        <w:t>в течении 60 минут</w:t>
      </w:r>
      <w:r w:rsidRPr="004B371A">
        <w:rPr>
          <w:bCs/>
          <w:sz w:val="24"/>
        </w:rPr>
        <w:t xml:space="preserve"> </w:t>
      </w:r>
      <w:r w:rsidR="00E06794">
        <w:rPr>
          <w:bCs/>
          <w:sz w:val="24"/>
        </w:rPr>
        <w:t>оформляют стенгазету</w:t>
      </w:r>
      <w:r w:rsidRPr="004B371A">
        <w:rPr>
          <w:bCs/>
          <w:sz w:val="24"/>
        </w:rPr>
        <w:t xml:space="preserve"> из ранее </w:t>
      </w:r>
      <w:r w:rsidR="00E06794" w:rsidRPr="004B371A">
        <w:rPr>
          <w:bCs/>
          <w:sz w:val="24"/>
        </w:rPr>
        <w:t xml:space="preserve">собранных </w:t>
      </w:r>
      <w:r w:rsidRPr="004B371A">
        <w:rPr>
          <w:bCs/>
          <w:sz w:val="24"/>
        </w:rPr>
        <w:t>материалов.</w:t>
      </w:r>
      <w:r w:rsidR="00E06794">
        <w:rPr>
          <w:bCs/>
          <w:sz w:val="24"/>
        </w:rPr>
        <w:t xml:space="preserve"> </w:t>
      </w:r>
    </w:p>
    <w:p w14:paraId="761BEE87" w14:textId="6FF31AD6" w:rsidR="00E06794" w:rsidRPr="00F61683" w:rsidRDefault="00E06794" w:rsidP="00E06794">
      <w:pPr>
        <w:ind w:firstLine="426"/>
        <w:jc w:val="both"/>
        <w:rPr>
          <w:sz w:val="24"/>
        </w:rPr>
      </w:pPr>
      <w:r>
        <w:rPr>
          <w:bCs/>
          <w:sz w:val="24"/>
        </w:rPr>
        <w:t xml:space="preserve">Команды приносят с собой все необходимые канцелярские материалы для изготовления стенгазеты: лист бумаги </w:t>
      </w:r>
      <w:r w:rsidRPr="00F61683">
        <w:rPr>
          <w:sz w:val="24"/>
        </w:rPr>
        <w:t>формат</w:t>
      </w:r>
      <w:r>
        <w:rPr>
          <w:sz w:val="24"/>
        </w:rPr>
        <w:t>а</w:t>
      </w:r>
      <w:r w:rsidRPr="00F61683">
        <w:rPr>
          <w:sz w:val="24"/>
        </w:rPr>
        <w:t xml:space="preserve"> А2 (половина стандартного ватмана)</w:t>
      </w:r>
      <w:r>
        <w:rPr>
          <w:sz w:val="24"/>
        </w:rPr>
        <w:t>, клей-карандаш, ножницы, фломастеры, цветные карандаши и т.д.</w:t>
      </w:r>
      <w:r w:rsidRPr="00F61683">
        <w:rPr>
          <w:sz w:val="24"/>
        </w:rPr>
        <w:t xml:space="preserve"> </w:t>
      </w:r>
    </w:p>
    <w:p w14:paraId="385C70D4" w14:textId="41E16E01" w:rsidR="00C91EFD" w:rsidRPr="0006788B" w:rsidRDefault="00E06794" w:rsidP="00E06794">
      <w:pPr>
        <w:ind w:firstLine="426"/>
        <w:jc w:val="both"/>
        <w:rPr>
          <w:sz w:val="24"/>
        </w:rPr>
      </w:pPr>
      <w:r>
        <w:rPr>
          <w:bCs/>
          <w:sz w:val="24"/>
        </w:rPr>
        <w:t>Ч</w:t>
      </w:r>
      <w:r w:rsidR="00C91EFD" w:rsidRPr="0006788B">
        <w:rPr>
          <w:sz w:val="24"/>
        </w:rPr>
        <w:t xml:space="preserve">лены жюри оценивают </w:t>
      </w:r>
      <w:r>
        <w:rPr>
          <w:sz w:val="24"/>
        </w:rPr>
        <w:t>стен</w:t>
      </w:r>
      <w:r w:rsidR="009B434F" w:rsidRPr="0006788B">
        <w:rPr>
          <w:sz w:val="24"/>
        </w:rPr>
        <w:t>газеты</w:t>
      </w:r>
      <w:r w:rsidR="00C91EFD" w:rsidRPr="0006788B">
        <w:rPr>
          <w:sz w:val="24"/>
        </w:rPr>
        <w:t>, представленные на Конкурс, по следующим критериям:</w:t>
      </w:r>
    </w:p>
    <w:p w14:paraId="4D614AA8" w14:textId="77777777" w:rsidR="00C91EFD" w:rsidRPr="009B434F" w:rsidRDefault="009B434F" w:rsidP="00C91EFD">
      <w:pPr>
        <w:pStyle w:val="a5"/>
        <w:numPr>
          <w:ilvl w:val="0"/>
          <w:numId w:val="5"/>
        </w:numPr>
        <w:jc w:val="both"/>
        <w:rPr>
          <w:sz w:val="24"/>
        </w:rPr>
      </w:pPr>
      <w:r w:rsidRPr="009B434F">
        <w:rPr>
          <w:sz w:val="24"/>
        </w:rPr>
        <w:t>содержание, отражающее тематику Конкурса</w:t>
      </w:r>
      <w:r w:rsidR="00C91EFD" w:rsidRPr="009B434F">
        <w:rPr>
          <w:sz w:val="24"/>
        </w:rPr>
        <w:t>,</w:t>
      </w:r>
    </w:p>
    <w:p w14:paraId="287A0079" w14:textId="77777777" w:rsidR="002C4D68" w:rsidRDefault="002C4D68" w:rsidP="002C4D68">
      <w:pPr>
        <w:pStyle w:val="a5"/>
        <w:numPr>
          <w:ilvl w:val="0"/>
          <w:numId w:val="5"/>
        </w:numPr>
        <w:jc w:val="both"/>
        <w:rPr>
          <w:sz w:val="24"/>
        </w:rPr>
      </w:pPr>
      <w:r w:rsidRPr="009B434F">
        <w:rPr>
          <w:sz w:val="24"/>
        </w:rPr>
        <w:t>оригинальность идеи</w:t>
      </w:r>
      <w:r>
        <w:rPr>
          <w:sz w:val="24"/>
        </w:rPr>
        <w:t>, креативность,</w:t>
      </w:r>
      <w:r w:rsidRPr="009B434F">
        <w:rPr>
          <w:sz w:val="24"/>
        </w:rPr>
        <w:t xml:space="preserve"> </w:t>
      </w:r>
    </w:p>
    <w:p w14:paraId="6B70FBF2" w14:textId="77777777" w:rsidR="009B434F" w:rsidRDefault="009B434F" w:rsidP="00C91EFD">
      <w:pPr>
        <w:pStyle w:val="a5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нестанд</w:t>
      </w:r>
      <w:r w:rsidR="002C4D68">
        <w:rPr>
          <w:sz w:val="24"/>
        </w:rPr>
        <w:t xml:space="preserve">артный подход к изготовлению </w:t>
      </w:r>
      <w:r>
        <w:rPr>
          <w:sz w:val="24"/>
        </w:rPr>
        <w:t>газеты</w:t>
      </w:r>
      <w:r w:rsidR="0006788B">
        <w:rPr>
          <w:sz w:val="24"/>
        </w:rPr>
        <w:t>,</w:t>
      </w:r>
    </w:p>
    <w:p w14:paraId="687E5285" w14:textId="77777777" w:rsidR="002C4D68" w:rsidRPr="009B434F" w:rsidRDefault="002C4D68" w:rsidP="002C4D68">
      <w:pPr>
        <w:pStyle w:val="a5"/>
        <w:numPr>
          <w:ilvl w:val="0"/>
          <w:numId w:val="5"/>
        </w:numPr>
        <w:jc w:val="both"/>
        <w:rPr>
          <w:sz w:val="24"/>
        </w:rPr>
      </w:pPr>
      <w:r w:rsidRPr="009B434F">
        <w:rPr>
          <w:sz w:val="24"/>
        </w:rPr>
        <w:t>качество и эстетичность оформления,</w:t>
      </w:r>
    </w:p>
    <w:p w14:paraId="5130AFD4" w14:textId="77777777" w:rsidR="00C91EFD" w:rsidRPr="009B434F" w:rsidRDefault="00C91EFD" w:rsidP="00C91EFD">
      <w:pPr>
        <w:pStyle w:val="a5"/>
        <w:numPr>
          <w:ilvl w:val="0"/>
          <w:numId w:val="5"/>
        </w:numPr>
        <w:jc w:val="both"/>
        <w:rPr>
          <w:sz w:val="24"/>
        </w:rPr>
      </w:pPr>
      <w:r w:rsidRPr="009B434F">
        <w:rPr>
          <w:sz w:val="24"/>
        </w:rPr>
        <w:t>грамотность, отсутствие орфографических ошибок,</w:t>
      </w:r>
    </w:p>
    <w:p w14:paraId="53D626FD" w14:textId="77777777" w:rsidR="009B434F" w:rsidRDefault="009B434F" w:rsidP="00C91EFD">
      <w:pPr>
        <w:pStyle w:val="a5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общее восприятие</w:t>
      </w:r>
      <w:r w:rsidR="0006788B">
        <w:rPr>
          <w:sz w:val="24"/>
        </w:rPr>
        <w:t>.</w:t>
      </w:r>
    </w:p>
    <w:p w14:paraId="59A2A2FB" w14:textId="77777777" w:rsidR="006300F0" w:rsidRPr="006300F0" w:rsidRDefault="006300F0" w:rsidP="006300F0">
      <w:pPr>
        <w:pStyle w:val="a5"/>
        <w:numPr>
          <w:ilvl w:val="1"/>
          <w:numId w:val="1"/>
        </w:numPr>
        <w:contextualSpacing w:val="0"/>
        <w:jc w:val="both"/>
        <w:rPr>
          <w:vanish/>
          <w:sz w:val="24"/>
        </w:rPr>
      </w:pPr>
    </w:p>
    <w:p w14:paraId="4F5366AD" w14:textId="77777777" w:rsidR="00B83B83" w:rsidRPr="007C5B3E" w:rsidRDefault="00234FE0" w:rsidP="00B83B83">
      <w:pPr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Подведение итогов </w:t>
      </w:r>
      <w:r w:rsidR="00C91EFD">
        <w:rPr>
          <w:b/>
          <w:bCs/>
          <w:sz w:val="24"/>
        </w:rPr>
        <w:t>Конкурса,</w:t>
      </w:r>
      <w:r w:rsidR="00B83B83" w:rsidRPr="007C5B3E">
        <w:rPr>
          <w:b/>
          <w:bCs/>
          <w:sz w:val="24"/>
        </w:rPr>
        <w:t xml:space="preserve"> награждение победителей</w:t>
      </w:r>
      <w:r w:rsidR="00C91EFD">
        <w:rPr>
          <w:b/>
          <w:bCs/>
          <w:sz w:val="24"/>
        </w:rPr>
        <w:t xml:space="preserve"> и призёров</w:t>
      </w:r>
    </w:p>
    <w:p w14:paraId="4D96DF7A" w14:textId="77072281" w:rsidR="006300F0" w:rsidRDefault="006300F0" w:rsidP="006300F0">
      <w:pPr>
        <w:numPr>
          <w:ilvl w:val="1"/>
          <w:numId w:val="1"/>
        </w:numPr>
        <w:jc w:val="both"/>
        <w:rPr>
          <w:sz w:val="24"/>
        </w:rPr>
      </w:pPr>
      <w:r w:rsidRPr="00113086">
        <w:rPr>
          <w:sz w:val="24"/>
        </w:rPr>
        <w:t xml:space="preserve">Итоги </w:t>
      </w:r>
      <w:r>
        <w:rPr>
          <w:sz w:val="24"/>
        </w:rPr>
        <w:t>Конкурса б</w:t>
      </w:r>
      <w:r w:rsidRPr="00113086">
        <w:rPr>
          <w:sz w:val="24"/>
        </w:rPr>
        <w:t>удут подведены</w:t>
      </w:r>
      <w:r>
        <w:rPr>
          <w:sz w:val="24"/>
        </w:rPr>
        <w:t xml:space="preserve"> </w:t>
      </w:r>
      <w:r w:rsidR="00E06794">
        <w:rPr>
          <w:sz w:val="24"/>
        </w:rPr>
        <w:t>27 февраля</w:t>
      </w:r>
      <w:r w:rsidRPr="00666529">
        <w:rPr>
          <w:b/>
          <w:sz w:val="24"/>
        </w:rPr>
        <w:t>.</w:t>
      </w:r>
    </w:p>
    <w:p w14:paraId="43330B51" w14:textId="15F741E0" w:rsidR="006300F0" w:rsidRPr="00666529" w:rsidRDefault="00E06794" w:rsidP="006300F0">
      <w:pPr>
        <w:pStyle w:val="a5"/>
        <w:numPr>
          <w:ilvl w:val="1"/>
          <w:numId w:val="1"/>
        </w:numPr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>И</w:t>
      </w:r>
      <w:r w:rsidR="006300F0">
        <w:rPr>
          <w:sz w:val="24"/>
          <w:szCs w:val="24"/>
        </w:rPr>
        <w:t>тоги подводятся по номинаци</w:t>
      </w:r>
      <w:r w:rsidR="0006788B">
        <w:rPr>
          <w:sz w:val="24"/>
          <w:szCs w:val="24"/>
        </w:rPr>
        <w:t>я</w:t>
      </w:r>
      <w:r w:rsidR="006300F0">
        <w:rPr>
          <w:sz w:val="24"/>
          <w:szCs w:val="24"/>
        </w:rPr>
        <w:t>м: «Самая содержатель</w:t>
      </w:r>
      <w:r w:rsidR="002C4D68">
        <w:rPr>
          <w:sz w:val="24"/>
          <w:szCs w:val="24"/>
        </w:rPr>
        <w:t xml:space="preserve">ная </w:t>
      </w:r>
      <w:r w:rsidR="006300F0">
        <w:rPr>
          <w:sz w:val="24"/>
          <w:szCs w:val="24"/>
        </w:rPr>
        <w:t>газета», «Самая красочная</w:t>
      </w:r>
      <w:r w:rsidR="002C4D68">
        <w:rPr>
          <w:sz w:val="24"/>
          <w:szCs w:val="24"/>
        </w:rPr>
        <w:t xml:space="preserve"> </w:t>
      </w:r>
      <w:r w:rsidR="006300F0">
        <w:rPr>
          <w:sz w:val="24"/>
          <w:szCs w:val="24"/>
        </w:rPr>
        <w:t>газета», «</w:t>
      </w:r>
      <w:r w:rsidR="000C43C4">
        <w:rPr>
          <w:sz w:val="24"/>
          <w:szCs w:val="24"/>
        </w:rPr>
        <w:t xml:space="preserve">Самая креативная </w:t>
      </w:r>
      <w:r w:rsidR="006300F0">
        <w:rPr>
          <w:sz w:val="24"/>
          <w:szCs w:val="24"/>
        </w:rPr>
        <w:t>газета»</w:t>
      </w:r>
      <w:r w:rsidR="0006788B">
        <w:rPr>
          <w:sz w:val="24"/>
          <w:szCs w:val="24"/>
        </w:rPr>
        <w:t>, «Самая эстетическая газета»</w:t>
      </w:r>
      <w:r w:rsidR="006300F0">
        <w:rPr>
          <w:sz w:val="24"/>
          <w:szCs w:val="24"/>
        </w:rPr>
        <w:t xml:space="preserve"> и др. в </w:t>
      </w:r>
      <w:r w:rsidR="006300F0" w:rsidRPr="00666529">
        <w:rPr>
          <w:rFonts w:eastAsiaTheme="minorHAnsi"/>
          <w:color w:val="000000"/>
          <w:sz w:val="24"/>
          <w:szCs w:val="24"/>
          <w:lang w:eastAsia="en-US"/>
        </w:rPr>
        <w:t xml:space="preserve">зависимости от количества </w:t>
      </w:r>
      <w:r w:rsidR="006300F0">
        <w:rPr>
          <w:rFonts w:eastAsiaTheme="minorHAnsi"/>
          <w:color w:val="000000"/>
          <w:sz w:val="24"/>
          <w:szCs w:val="24"/>
          <w:lang w:eastAsia="en-US"/>
        </w:rPr>
        <w:t>газет</w:t>
      </w:r>
      <w:r w:rsidR="0006788B">
        <w:rPr>
          <w:rFonts w:eastAsiaTheme="minorHAnsi"/>
          <w:color w:val="000000"/>
          <w:sz w:val="24"/>
          <w:szCs w:val="24"/>
          <w:lang w:eastAsia="en-US"/>
        </w:rPr>
        <w:t xml:space="preserve"> и материала, в них представленного</w:t>
      </w:r>
      <w:r w:rsidR="006300F0" w:rsidRPr="00666529">
        <w:rPr>
          <w:rFonts w:eastAsiaTheme="minorHAnsi"/>
          <w:color w:val="000000"/>
          <w:sz w:val="24"/>
          <w:szCs w:val="24"/>
          <w:lang w:eastAsia="en-US"/>
        </w:rPr>
        <w:t>.</w:t>
      </w:r>
    </w:p>
    <w:p w14:paraId="1846003D" w14:textId="77777777" w:rsidR="006300F0" w:rsidRPr="00806B30" w:rsidRDefault="006300F0" w:rsidP="006300F0">
      <w:pPr>
        <w:pStyle w:val="Default"/>
        <w:numPr>
          <w:ilvl w:val="1"/>
          <w:numId w:val="1"/>
        </w:numPr>
        <w:jc w:val="both"/>
      </w:pPr>
      <w:r w:rsidRPr="00806B30">
        <w:t>Итоги Конкурса оформляются итоговым протоколом, утверждаются приказом МУ ДПО «</w:t>
      </w:r>
      <w:r>
        <w:t>ИОЦ</w:t>
      </w:r>
      <w:r w:rsidRPr="00806B30">
        <w:t>» и не подлежат пересмотру.</w:t>
      </w:r>
    </w:p>
    <w:p w14:paraId="5083E785" w14:textId="38CB02BE" w:rsidR="006300F0" w:rsidRDefault="006300F0" w:rsidP="006300F0">
      <w:pPr>
        <w:pStyle w:val="Default"/>
        <w:numPr>
          <w:ilvl w:val="1"/>
          <w:numId w:val="1"/>
        </w:numPr>
        <w:jc w:val="both"/>
      </w:pPr>
      <w:r w:rsidRPr="00806B30">
        <w:t>Победители и призёры Конкурса нагр</w:t>
      </w:r>
      <w:r>
        <w:t>аждаются дипломами МУ ДПО «ИОЦ», остальные у</w:t>
      </w:r>
      <w:r w:rsidRPr="00113086">
        <w:t>частники</w:t>
      </w:r>
      <w:r w:rsidRPr="00C06458">
        <w:t xml:space="preserve"> </w:t>
      </w:r>
      <w:r w:rsidRPr="00A8646D">
        <w:t>получают сертификат участника.</w:t>
      </w:r>
    </w:p>
    <w:p w14:paraId="5F3514F4" w14:textId="1271BDFE" w:rsidR="00501800" w:rsidRDefault="00501800" w:rsidP="00501800">
      <w:pPr>
        <w:pStyle w:val="Default"/>
        <w:ind w:left="420"/>
        <w:jc w:val="both"/>
      </w:pPr>
    </w:p>
    <w:p w14:paraId="30927B96" w14:textId="6FA713BE" w:rsidR="00501800" w:rsidRDefault="00501800" w:rsidP="00501800">
      <w:pPr>
        <w:pStyle w:val="Default"/>
        <w:ind w:left="420"/>
        <w:jc w:val="right"/>
      </w:pPr>
      <w:r>
        <w:t>Приложение</w:t>
      </w:r>
    </w:p>
    <w:p w14:paraId="78C2825D" w14:textId="77777777" w:rsidR="000E10E9" w:rsidRDefault="000E10E9" w:rsidP="000E10E9">
      <w:pPr>
        <w:ind w:left="425" w:firstLine="1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29979D16" w14:textId="3FDC8389" w:rsidR="000E10E9" w:rsidRPr="000E10E9" w:rsidRDefault="00BB5953" w:rsidP="000E10E9">
      <w:pPr>
        <w:ind w:left="425" w:firstLine="1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0E10E9">
        <w:rPr>
          <w:rFonts w:eastAsiaTheme="minorHAnsi"/>
          <w:color w:val="000000"/>
          <w:sz w:val="24"/>
          <w:szCs w:val="24"/>
          <w:lang w:eastAsia="en-US"/>
        </w:rPr>
        <w:t>Заявка на участие</w:t>
      </w:r>
      <w:r w:rsidR="000E10E9" w:rsidRPr="000E10E9">
        <w:rPr>
          <w:rFonts w:eastAsiaTheme="minorHAnsi"/>
          <w:color w:val="000000"/>
          <w:sz w:val="24"/>
          <w:szCs w:val="24"/>
          <w:lang w:eastAsia="en-US"/>
        </w:rPr>
        <w:t xml:space="preserve"> в Конкурсе стенгазет «По страницам Сталинградской битвы» </w:t>
      </w:r>
    </w:p>
    <w:p w14:paraId="77D2D519" w14:textId="77777777" w:rsidR="00BB5953" w:rsidRDefault="00BB5953" w:rsidP="00BB5953">
      <w:pPr>
        <w:pStyle w:val="Default"/>
        <w:ind w:left="420"/>
        <w:jc w:val="center"/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2268"/>
        <w:gridCol w:w="2977"/>
        <w:gridCol w:w="2233"/>
      </w:tblGrid>
      <w:tr w:rsidR="00BB5953" w14:paraId="17D66DA7" w14:textId="77777777" w:rsidTr="00BB5953">
        <w:trPr>
          <w:trHeight w:val="896"/>
        </w:trPr>
        <w:tc>
          <w:tcPr>
            <w:tcW w:w="2127" w:type="dxa"/>
            <w:vAlign w:val="center"/>
          </w:tcPr>
          <w:p w14:paraId="7BB72A23" w14:textId="77777777" w:rsidR="00BB5953" w:rsidRDefault="00BB5953" w:rsidP="00BB5953">
            <w:pPr>
              <w:pStyle w:val="Default"/>
              <w:jc w:val="center"/>
            </w:pPr>
            <w:r>
              <w:t xml:space="preserve">№ команды </w:t>
            </w:r>
          </w:p>
          <w:p w14:paraId="2DEFFA9C" w14:textId="4671181F" w:rsidR="00BB5953" w:rsidRDefault="00BB5953" w:rsidP="00BB5953">
            <w:pPr>
              <w:pStyle w:val="Default"/>
              <w:ind w:left="-112" w:right="-110"/>
              <w:jc w:val="center"/>
            </w:pPr>
            <w:r>
              <w:t>(не более 2-х от ОУ)</w:t>
            </w:r>
          </w:p>
        </w:tc>
        <w:tc>
          <w:tcPr>
            <w:tcW w:w="2268" w:type="dxa"/>
            <w:vAlign w:val="center"/>
          </w:tcPr>
          <w:p w14:paraId="009014CA" w14:textId="353E3124" w:rsidR="00BB5953" w:rsidRDefault="00BB5953" w:rsidP="00BB5953">
            <w:pPr>
              <w:pStyle w:val="Default"/>
              <w:jc w:val="center"/>
            </w:pPr>
            <w:r>
              <w:t>ОУ</w:t>
            </w:r>
          </w:p>
        </w:tc>
        <w:tc>
          <w:tcPr>
            <w:tcW w:w="2977" w:type="dxa"/>
            <w:vAlign w:val="center"/>
          </w:tcPr>
          <w:p w14:paraId="0A33FA81" w14:textId="634C13F9" w:rsidR="00BB5953" w:rsidRDefault="00BB5953" w:rsidP="00BB5953">
            <w:pPr>
              <w:pStyle w:val="Default"/>
              <w:jc w:val="center"/>
            </w:pPr>
            <w:r>
              <w:t>ФИ участников</w:t>
            </w:r>
          </w:p>
          <w:p w14:paraId="327A4A32" w14:textId="1D964111" w:rsidR="00BB5953" w:rsidRDefault="00BB5953" w:rsidP="00BB5953">
            <w:pPr>
              <w:pStyle w:val="Default"/>
              <w:jc w:val="center"/>
            </w:pPr>
            <w:r>
              <w:t>(не более 4 обучающихся)</w:t>
            </w:r>
          </w:p>
        </w:tc>
        <w:tc>
          <w:tcPr>
            <w:tcW w:w="2233" w:type="dxa"/>
            <w:vAlign w:val="center"/>
          </w:tcPr>
          <w:p w14:paraId="187D3E94" w14:textId="68F279E8" w:rsidR="00BB5953" w:rsidRDefault="00BB5953" w:rsidP="00BB5953">
            <w:pPr>
              <w:pStyle w:val="Default"/>
              <w:jc w:val="center"/>
            </w:pPr>
            <w:r>
              <w:t>ФИО педагог-наставник</w:t>
            </w:r>
          </w:p>
        </w:tc>
      </w:tr>
      <w:tr w:rsidR="00BB5953" w14:paraId="67F3FE0B" w14:textId="77777777" w:rsidTr="00BB5953">
        <w:tc>
          <w:tcPr>
            <w:tcW w:w="2127" w:type="dxa"/>
            <w:vMerge w:val="restart"/>
            <w:vAlign w:val="center"/>
          </w:tcPr>
          <w:p w14:paraId="2C072AAF" w14:textId="5591573C" w:rsidR="00BB5953" w:rsidRDefault="00BB5953" w:rsidP="00BB5953">
            <w:pPr>
              <w:pStyle w:val="Default"/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14:paraId="29FD581D" w14:textId="77777777" w:rsidR="00BB5953" w:rsidRDefault="00BB5953" w:rsidP="00BB5953">
            <w:pPr>
              <w:pStyle w:val="Default"/>
              <w:jc w:val="center"/>
            </w:pPr>
          </w:p>
        </w:tc>
        <w:tc>
          <w:tcPr>
            <w:tcW w:w="2977" w:type="dxa"/>
            <w:vAlign w:val="center"/>
          </w:tcPr>
          <w:p w14:paraId="772A1085" w14:textId="77777777" w:rsidR="00BB5953" w:rsidRDefault="00BB5953" w:rsidP="00BB5953">
            <w:pPr>
              <w:pStyle w:val="Default"/>
              <w:jc w:val="center"/>
            </w:pPr>
          </w:p>
        </w:tc>
        <w:tc>
          <w:tcPr>
            <w:tcW w:w="2233" w:type="dxa"/>
            <w:vMerge w:val="restart"/>
            <w:vAlign w:val="center"/>
          </w:tcPr>
          <w:p w14:paraId="23C8C32B" w14:textId="77777777" w:rsidR="00BB5953" w:rsidRDefault="00BB5953" w:rsidP="00BB5953">
            <w:pPr>
              <w:pStyle w:val="Default"/>
              <w:jc w:val="center"/>
            </w:pPr>
          </w:p>
        </w:tc>
      </w:tr>
      <w:tr w:rsidR="00BB5953" w14:paraId="53BF7FB7" w14:textId="77777777" w:rsidTr="00BB5953">
        <w:tc>
          <w:tcPr>
            <w:tcW w:w="2127" w:type="dxa"/>
            <w:vMerge/>
            <w:vAlign w:val="center"/>
          </w:tcPr>
          <w:p w14:paraId="1665D965" w14:textId="77777777" w:rsidR="00BB5953" w:rsidRDefault="00BB5953" w:rsidP="00BB5953">
            <w:pPr>
              <w:pStyle w:val="Default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5C51B2A9" w14:textId="77777777" w:rsidR="00BB5953" w:rsidRDefault="00BB5953" w:rsidP="00BB5953">
            <w:pPr>
              <w:pStyle w:val="Default"/>
              <w:jc w:val="center"/>
            </w:pPr>
          </w:p>
        </w:tc>
        <w:tc>
          <w:tcPr>
            <w:tcW w:w="2977" w:type="dxa"/>
            <w:vAlign w:val="center"/>
          </w:tcPr>
          <w:p w14:paraId="453FD55C" w14:textId="77777777" w:rsidR="00BB5953" w:rsidRDefault="00BB5953" w:rsidP="00BB5953">
            <w:pPr>
              <w:pStyle w:val="Default"/>
              <w:jc w:val="center"/>
            </w:pPr>
          </w:p>
        </w:tc>
        <w:tc>
          <w:tcPr>
            <w:tcW w:w="2233" w:type="dxa"/>
            <w:vMerge/>
            <w:vAlign w:val="center"/>
          </w:tcPr>
          <w:p w14:paraId="3CE90DB4" w14:textId="77777777" w:rsidR="00BB5953" w:rsidRDefault="00BB5953" w:rsidP="00BB5953">
            <w:pPr>
              <w:pStyle w:val="Default"/>
              <w:jc w:val="center"/>
            </w:pPr>
          </w:p>
        </w:tc>
      </w:tr>
      <w:tr w:rsidR="00BB5953" w14:paraId="7D9D4A07" w14:textId="77777777" w:rsidTr="00BB5953">
        <w:tc>
          <w:tcPr>
            <w:tcW w:w="2127" w:type="dxa"/>
            <w:vMerge/>
            <w:vAlign w:val="center"/>
          </w:tcPr>
          <w:p w14:paraId="74937AB3" w14:textId="77777777" w:rsidR="00BB5953" w:rsidRDefault="00BB5953" w:rsidP="00BB5953">
            <w:pPr>
              <w:pStyle w:val="Default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58D72275" w14:textId="77777777" w:rsidR="00BB5953" w:rsidRDefault="00BB5953" w:rsidP="00BB5953">
            <w:pPr>
              <w:pStyle w:val="Default"/>
              <w:jc w:val="center"/>
            </w:pPr>
          </w:p>
        </w:tc>
        <w:tc>
          <w:tcPr>
            <w:tcW w:w="2977" w:type="dxa"/>
            <w:vAlign w:val="center"/>
          </w:tcPr>
          <w:p w14:paraId="5051BF0A" w14:textId="77777777" w:rsidR="00BB5953" w:rsidRDefault="00BB5953" w:rsidP="00BB5953">
            <w:pPr>
              <w:pStyle w:val="Default"/>
              <w:jc w:val="center"/>
            </w:pPr>
          </w:p>
        </w:tc>
        <w:tc>
          <w:tcPr>
            <w:tcW w:w="2233" w:type="dxa"/>
            <w:vMerge/>
            <w:vAlign w:val="center"/>
          </w:tcPr>
          <w:p w14:paraId="6B1AC8FC" w14:textId="77777777" w:rsidR="00BB5953" w:rsidRDefault="00BB5953" w:rsidP="00BB5953">
            <w:pPr>
              <w:pStyle w:val="Default"/>
              <w:jc w:val="center"/>
            </w:pPr>
          </w:p>
        </w:tc>
      </w:tr>
      <w:tr w:rsidR="00BB5953" w14:paraId="05E5416F" w14:textId="77777777" w:rsidTr="00BB5953">
        <w:tc>
          <w:tcPr>
            <w:tcW w:w="2127" w:type="dxa"/>
            <w:vMerge/>
            <w:vAlign w:val="center"/>
          </w:tcPr>
          <w:p w14:paraId="162DF0B2" w14:textId="77777777" w:rsidR="00BB5953" w:rsidRDefault="00BB5953" w:rsidP="00BB5953">
            <w:pPr>
              <w:pStyle w:val="Default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7B77A3C5" w14:textId="77777777" w:rsidR="00BB5953" w:rsidRDefault="00BB5953" w:rsidP="00BB5953">
            <w:pPr>
              <w:pStyle w:val="Default"/>
              <w:jc w:val="center"/>
            </w:pPr>
          </w:p>
        </w:tc>
        <w:tc>
          <w:tcPr>
            <w:tcW w:w="2977" w:type="dxa"/>
            <w:vAlign w:val="center"/>
          </w:tcPr>
          <w:p w14:paraId="37D2A4DE" w14:textId="77777777" w:rsidR="00BB5953" w:rsidRDefault="00BB5953" w:rsidP="00BB5953">
            <w:pPr>
              <w:pStyle w:val="Default"/>
              <w:jc w:val="center"/>
            </w:pPr>
          </w:p>
        </w:tc>
        <w:tc>
          <w:tcPr>
            <w:tcW w:w="2233" w:type="dxa"/>
            <w:vMerge/>
            <w:vAlign w:val="center"/>
          </w:tcPr>
          <w:p w14:paraId="270BAC7F" w14:textId="77777777" w:rsidR="00BB5953" w:rsidRDefault="00BB5953" w:rsidP="00BB5953">
            <w:pPr>
              <w:pStyle w:val="Default"/>
              <w:jc w:val="center"/>
            </w:pPr>
          </w:p>
        </w:tc>
      </w:tr>
      <w:tr w:rsidR="00BB5953" w14:paraId="67607853" w14:textId="77777777" w:rsidTr="00BB5953">
        <w:tc>
          <w:tcPr>
            <w:tcW w:w="2127" w:type="dxa"/>
            <w:vMerge w:val="restart"/>
            <w:vAlign w:val="center"/>
          </w:tcPr>
          <w:p w14:paraId="19E5DAA5" w14:textId="43CC75C8" w:rsidR="00BB5953" w:rsidRDefault="00BB5953" w:rsidP="00BB5953">
            <w:pPr>
              <w:pStyle w:val="Default"/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14:paraId="18394C24" w14:textId="6A6E05EA" w:rsidR="00BB5953" w:rsidRDefault="00BB5953" w:rsidP="00BB5953">
            <w:pPr>
              <w:pStyle w:val="Default"/>
              <w:jc w:val="center"/>
            </w:pPr>
          </w:p>
        </w:tc>
        <w:tc>
          <w:tcPr>
            <w:tcW w:w="2977" w:type="dxa"/>
            <w:vAlign w:val="center"/>
          </w:tcPr>
          <w:p w14:paraId="692AC034" w14:textId="77777777" w:rsidR="00BB5953" w:rsidRDefault="00BB5953" w:rsidP="00BB5953">
            <w:pPr>
              <w:pStyle w:val="Default"/>
              <w:jc w:val="center"/>
            </w:pPr>
          </w:p>
        </w:tc>
        <w:tc>
          <w:tcPr>
            <w:tcW w:w="2233" w:type="dxa"/>
            <w:vMerge w:val="restart"/>
            <w:vAlign w:val="center"/>
          </w:tcPr>
          <w:p w14:paraId="281C7926" w14:textId="77777777" w:rsidR="00BB5953" w:rsidRDefault="00BB5953" w:rsidP="00BB5953">
            <w:pPr>
              <w:pStyle w:val="Default"/>
              <w:jc w:val="center"/>
            </w:pPr>
          </w:p>
        </w:tc>
      </w:tr>
      <w:tr w:rsidR="00BB5953" w14:paraId="79C42611" w14:textId="77777777" w:rsidTr="00BB5953">
        <w:tc>
          <w:tcPr>
            <w:tcW w:w="2127" w:type="dxa"/>
            <w:vMerge/>
          </w:tcPr>
          <w:p w14:paraId="35D74051" w14:textId="77777777" w:rsidR="00BB5953" w:rsidRDefault="00BB5953" w:rsidP="00BB5953">
            <w:pPr>
              <w:pStyle w:val="Default"/>
              <w:jc w:val="center"/>
            </w:pPr>
          </w:p>
        </w:tc>
        <w:tc>
          <w:tcPr>
            <w:tcW w:w="2268" w:type="dxa"/>
            <w:vMerge/>
          </w:tcPr>
          <w:p w14:paraId="195AFEDD" w14:textId="2201B05A" w:rsidR="00BB5953" w:rsidRDefault="00BB5953" w:rsidP="00BB5953">
            <w:pPr>
              <w:pStyle w:val="Default"/>
              <w:jc w:val="center"/>
            </w:pPr>
          </w:p>
        </w:tc>
        <w:tc>
          <w:tcPr>
            <w:tcW w:w="2977" w:type="dxa"/>
          </w:tcPr>
          <w:p w14:paraId="52F0331C" w14:textId="77777777" w:rsidR="00BB5953" w:rsidRDefault="00BB5953" w:rsidP="00BB5953">
            <w:pPr>
              <w:pStyle w:val="Default"/>
              <w:jc w:val="center"/>
            </w:pPr>
          </w:p>
        </w:tc>
        <w:tc>
          <w:tcPr>
            <w:tcW w:w="2233" w:type="dxa"/>
            <w:vMerge/>
          </w:tcPr>
          <w:p w14:paraId="63E5964E" w14:textId="77777777" w:rsidR="00BB5953" w:rsidRDefault="00BB5953" w:rsidP="00BB5953">
            <w:pPr>
              <w:pStyle w:val="Default"/>
              <w:jc w:val="center"/>
            </w:pPr>
          </w:p>
        </w:tc>
      </w:tr>
      <w:tr w:rsidR="00BB5953" w14:paraId="351EEC1E" w14:textId="77777777" w:rsidTr="00BB5953">
        <w:tc>
          <w:tcPr>
            <w:tcW w:w="2127" w:type="dxa"/>
            <w:vMerge/>
          </w:tcPr>
          <w:p w14:paraId="1750BE85" w14:textId="77777777" w:rsidR="00BB5953" w:rsidRDefault="00BB5953" w:rsidP="00BB5953">
            <w:pPr>
              <w:pStyle w:val="Default"/>
              <w:jc w:val="center"/>
            </w:pPr>
          </w:p>
        </w:tc>
        <w:tc>
          <w:tcPr>
            <w:tcW w:w="2268" w:type="dxa"/>
            <w:vMerge/>
          </w:tcPr>
          <w:p w14:paraId="326D6584" w14:textId="1DCB322E" w:rsidR="00BB5953" w:rsidRDefault="00BB5953" w:rsidP="00BB5953">
            <w:pPr>
              <w:pStyle w:val="Default"/>
              <w:jc w:val="center"/>
            </w:pPr>
          </w:p>
        </w:tc>
        <w:tc>
          <w:tcPr>
            <w:tcW w:w="2977" w:type="dxa"/>
          </w:tcPr>
          <w:p w14:paraId="29DC4CBA" w14:textId="77777777" w:rsidR="00BB5953" w:rsidRDefault="00BB5953" w:rsidP="00BB5953">
            <w:pPr>
              <w:pStyle w:val="Default"/>
              <w:jc w:val="center"/>
            </w:pPr>
          </w:p>
        </w:tc>
        <w:tc>
          <w:tcPr>
            <w:tcW w:w="2233" w:type="dxa"/>
            <w:vMerge/>
          </w:tcPr>
          <w:p w14:paraId="037831E6" w14:textId="77777777" w:rsidR="00BB5953" w:rsidRDefault="00BB5953" w:rsidP="00BB5953">
            <w:pPr>
              <w:pStyle w:val="Default"/>
              <w:jc w:val="center"/>
            </w:pPr>
          </w:p>
        </w:tc>
      </w:tr>
      <w:tr w:rsidR="00BB5953" w14:paraId="6D833A8F" w14:textId="77777777" w:rsidTr="00BB5953">
        <w:tc>
          <w:tcPr>
            <w:tcW w:w="2127" w:type="dxa"/>
            <w:vMerge/>
          </w:tcPr>
          <w:p w14:paraId="79F02FEA" w14:textId="77777777" w:rsidR="00BB5953" w:rsidRDefault="00BB5953" w:rsidP="00BB5953">
            <w:pPr>
              <w:pStyle w:val="Default"/>
              <w:jc w:val="center"/>
            </w:pPr>
          </w:p>
        </w:tc>
        <w:tc>
          <w:tcPr>
            <w:tcW w:w="2268" w:type="dxa"/>
            <w:vMerge/>
          </w:tcPr>
          <w:p w14:paraId="7FC20C6C" w14:textId="0FA9A373" w:rsidR="00BB5953" w:rsidRDefault="00BB5953" w:rsidP="00BB5953">
            <w:pPr>
              <w:pStyle w:val="Default"/>
              <w:jc w:val="center"/>
            </w:pPr>
          </w:p>
        </w:tc>
        <w:tc>
          <w:tcPr>
            <w:tcW w:w="2977" w:type="dxa"/>
          </w:tcPr>
          <w:p w14:paraId="5263946D" w14:textId="77777777" w:rsidR="00BB5953" w:rsidRDefault="00BB5953" w:rsidP="00BB5953">
            <w:pPr>
              <w:pStyle w:val="Default"/>
              <w:jc w:val="center"/>
            </w:pPr>
          </w:p>
        </w:tc>
        <w:tc>
          <w:tcPr>
            <w:tcW w:w="2233" w:type="dxa"/>
            <w:vMerge/>
          </w:tcPr>
          <w:p w14:paraId="514209EA" w14:textId="77777777" w:rsidR="00BB5953" w:rsidRDefault="00BB5953" w:rsidP="00BB5953">
            <w:pPr>
              <w:pStyle w:val="Default"/>
              <w:jc w:val="center"/>
            </w:pPr>
          </w:p>
        </w:tc>
      </w:tr>
    </w:tbl>
    <w:p w14:paraId="4EFC50EF" w14:textId="77777777" w:rsidR="00BB5953" w:rsidRDefault="00BB5953" w:rsidP="00BB5953">
      <w:pPr>
        <w:pStyle w:val="Default"/>
        <w:ind w:left="420"/>
        <w:jc w:val="center"/>
      </w:pPr>
    </w:p>
    <w:p w14:paraId="37C04D21" w14:textId="77777777" w:rsidR="00BB5953" w:rsidRPr="00501800" w:rsidRDefault="00BB5953" w:rsidP="00501800">
      <w:pPr>
        <w:pStyle w:val="Default"/>
        <w:ind w:left="420"/>
        <w:jc w:val="right"/>
        <w:rPr>
          <w:lang w:val="en-US"/>
        </w:rPr>
      </w:pPr>
    </w:p>
    <w:sectPr w:rsidR="00BB5953" w:rsidRPr="00501800" w:rsidSect="00A8646D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6AFF"/>
    <w:multiLevelType w:val="hybridMultilevel"/>
    <w:tmpl w:val="F484282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634DBB"/>
    <w:multiLevelType w:val="hybridMultilevel"/>
    <w:tmpl w:val="80B4E926"/>
    <w:lvl w:ilvl="0" w:tplc="24566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B5EE6"/>
    <w:multiLevelType w:val="multilevel"/>
    <w:tmpl w:val="F4C6D0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C649E1"/>
    <w:multiLevelType w:val="hybridMultilevel"/>
    <w:tmpl w:val="AAF4C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126FA"/>
    <w:multiLevelType w:val="hybridMultilevel"/>
    <w:tmpl w:val="DE22555A"/>
    <w:lvl w:ilvl="0" w:tplc="944A4E76">
      <w:start w:val="1"/>
      <w:numFmt w:val="bullet"/>
      <w:lvlText w:val=""/>
      <w:lvlJc w:val="left"/>
      <w:pPr>
        <w:tabs>
          <w:tab w:val="num" w:pos="1643"/>
        </w:tabs>
        <w:ind w:left="1700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86"/>
        </w:tabs>
        <w:ind w:left="26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06"/>
        </w:tabs>
        <w:ind w:left="3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26"/>
        </w:tabs>
        <w:ind w:left="4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46"/>
        </w:tabs>
        <w:ind w:left="4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66"/>
        </w:tabs>
        <w:ind w:left="5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86"/>
        </w:tabs>
        <w:ind w:left="6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06"/>
        </w:tabs>
        <w:ind w:left="7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26"/>
        </w:tabs>
        <w:ind w:left="7726" w:hanging="360"/>
      </w:pPr>
      <w:rPr>
        <w:rFonts w:ascii="Wingdings" w:hAnsi="Wingdings" w:hint="default"/>
      </w:rPr>
    </w:lvl>
  </w:abstractNum>
  <w:abstractNum w:abstractNumId="5" w15:restartNumberingAfterBreak="0">
    <w:nsid w:val="2B1E65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3880BF4"/>
    <w:multiLevelType w:val="multilevel"/>
    <w:tmpl w:val="7A2C8BC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5017223"/>
    <w:multiLevelType w:val="hybridMultilevel"/>
    <w:tmpl w:val="DF323A48"/>
    <w:lvl w:ilvl="0" w:tplc="F712F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C30240A"/>
    <w:multiLevelType w:val="multilevel"/>
    <w:tmpl w:val="BFA84A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DCB2190"/>
    <w:multiLevelType w:val="multilevel"/>
    <w:tmpl w:val="B00404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B9415F9"/>
    <w:multiLevelType w:val="hybridMultilevel"/>
    <w:tmpl w:val="43741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8137F0"/>
    <w:multiLevelType w:val="multilevel"/>
    <w:tmpl w:val="580EA4F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10C32EE"/>
    <w:multiLevelType w:val="multilevel"/>
    <w:tmpl w:val="9A924D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E1A1074"/>
    <w:multiLevelType w:val="hybridMultilevel"/>
    <w:tmpl w:val="B9488D60"/>
    <w:lvl w:ilvl="0" w:tplc="FAC02C7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0"/>
  </w:num>
  <w:num w:numId="5">
    <w:abstractNumId w:val="13"/>
  </w:num>
  <w:num w:numId="6">
    <w:abstractNumId w:val="2"/>
  </w:num>
  <w:num w:numId="7">
    <w:abstractNumId w:val="5"/>
  </w:num>
  <w:num w:numId="8">
    <w:abstractNumId w:val="6"/>
  </w:num>
  <w:num w:numId="9">
    <w:abstractNumId w:val="11"/>
  </w:num>
  <w:num w:numId="10">
    <w:abstractNumId w:val="9"/>
  </w:num>
  <w:num w:numId="11">
    <w:abstractNumId w:val="12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B83"/>
    <w:rsid w:val="0006788B"/>
    <w:rsid w:val="00091E2D"/>
    <w:rsid w:val="000A225D"/>
    <w:rsid w:val="000C43C4"/>
    <w:rsid w:val="000E10E9"/>
    <w:rsid w:val="00100A91"/>
    <w:rsid w:val="001311D7"/>
    <w:rsid w:val="00194F1F"/>
    <w:rsid w:val="001B0E8D"/>
    <w:rsid w:val="00234FE0"/>
    <w:rsid w:val="002644F4"/>
    <w:rsid w:val="002B418C"/>
    <w:rsid w:val="002C4D68"/>
    <w:rsid w:val="003D2F88"/>
    <w:rsid w:val="004013C1"/>
    <w:rsid w:val="004A167D"/>
    <w:rsid w:val="004B371A"/>
    <w:rsid w:val="004B7D8C"/>
    <w:rsid w:val="00501800"/>
    <w:rsid w:val="00555BD8"/>
    <w:rsid w:val="00596E6C"/>
    <w:rsid w:val="005C3913"/>
    <w:rsid w:val="0060690C"/>
    <w:rsid w:val="006300F0"/>
    <w:rsid w:val="00650480"/>
    <w:rsid w:val="00670CD4"/>
    <w:rsid w:val="0067638E"/>
    <w:rsid w:val="0072064C"/>
    <w:rsid w:val="00724C31"/>
    <w:rsid w:val="00835EC3"/>
    <w:rsid w:val="008B33F3"/>
    <w:rsid w:val="009B434F"/>
    <w:rsid w:val="009B60F6"/>
    <w:rsid w:val="009C6026"/>
    <w:rsid w:val="00A15A87"/>
    <w:rsid w:val="00A4555A"/>
    <w:rsid w:val="00A730C0"/>
    <w:rsid w:val="00A7485D"/>
    <w:rsid w:val="00A75DD7"/>
    <w:rsid w:val="00B515CF"/>
    <w:rsid w:val="00B83B83"/>
    <w:rsid w:val="00B8723D"/>
    <w:rsid w:val="00BA6458"/>
    <w:rsid w:val="00BB5953"/>
    <w:rsid w:val="00C077B1"/>
    <w:rsid w:val="00C129BE"/>
    <w:rsid w:val="00C26513"/>
    <w:rsid w:val="00C91EFD"/>
    <w:rsid w:val="00D61815"/>
    <w:rsid w:val="00D826F4"/>
    <w:rsid w:val="00E06794"/>
    <w:rsid w:val="00E46D8A"/>
    <w:rsid w:val="00E544E9"/>
    <w:rsid w:val="00EA225A"/>
    <w:rsid w:val="00ED54EE"/>
    <w:rsid w:val="00F42736"/>
    <w:rsid w:val="00F61683"/>
    <w:rsid w:val="00FD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29DE"/>
  <w15:docId w15:val="{013B4977-F8EA-4F74-A5FC-C3ACB64A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B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1EFD"/>
    <w:pPr>
      <w:keepNext/>
      <w:widowControl/>
      <w:tabs>
        <w:tab w:val="num" w:pos="0"/>
      </w:tabs>
      <w:autoSpaceDE/>
      <w:autoSpaceDN/>
      <w:adjustRightInd/>
      <w:jc w:val="center"/>
      <w:outlineLvl w:val="0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3B83"/>
    <w:rPr>
      <w:color w:val="0000FF"/>
      <w:u w:val="single"/>
    </w:rPr>
  </w:style>
  <w:style w:type="paragraph" w:customStyle="1" w:styleId="a4">
    <w:name w:val="Знак"/>
    <w:basedOn w:val="a"/>
    <w:rsid w:val="00B83B83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5">
    <w:name w:val="List Paragraph"/>
    <w:basedOn w:val="a"/>
    <w:qFormat/>
    <w:rsid w:val="005C39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91EF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6">
    <w:name w:val="Strong"/>
    <w:uiPriority w:val="22"/>
    <w:qFormat/>
    <w:rsid w:val="00C91EFD"/>
    <w:rPr>
      <w:b/>
      <w:bCs/>
    </w:rPr>
  </w:style>
  <w:style w:type="paragraph" w:customStyle="1" w:styleId="Default">
    <w:name w:val="Default"/>
    <w:rsid w:val="00C91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BB5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2022-09-08T08:46:00Z</cp:lastPrinted>
  <dcterms:created xsi:type="dcterms:W3CDTF">2020-10-31T13:44:00Z</dcterms:created>
  <dcterms:modified xsi:type="dcterms:W3CDTF">2023-02-22T10:00:00Z</dcterms:modified>
</cp:coreProperties>
</file>